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6CD3" w14:textId="77777777" w:rsidR="00590E4A" w:rsidRDefault="00590E4A" w:rsidP="00590E4A">
      <w:r>
        <w:rPr>
          <w:noProof/>
        </w:rPr>
        <w:drawing>
          <wp:inline distT="0" distB="0" distL="0" distR="0" wp14:anchorId="30665CB7" wp14:editId="2BD67488">
            <wp:extent cx="566928" cy="548640"/>
            <wp:effectExtent l="0" t="0" r="5080" b="3810"/>
            <wp:docPr id="232108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8345" name="Picture 2321083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928" cy="548640"/>
                    </a:xfrm>
                    <a:prstGeom prst="rect">
                      <a:avLst/>
                    </a:prstGeom>
                  </pic:spPr>
                </pic:pic>
              </a:graphicData>
            </a:graphic>
          </wp:inline>
        </w:drawing>
      </w:r>
      <w:r>
        <w:rPr>
          <w:noProof/>
        </w:rPr>
        <w:drawing>
          <wp:inline distT="0" distB="0" distL="0" distR="0" wp14:anchorId="496FEBEC" wp14:editId="4318A01A">
            <wp:extent cx="548640" cy="530352"/>
            <wp:effectExtent l="0" t="0" r="3810" b="3175"/>
            <wp:docPr id="949505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5189" name="Picture 949505189"/>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48640" cy="530352"/>
                    </a:xfrm>
                    <a:prstGeom prst="rect">
                      <a:avLst/>
                    </a:prstGeom>
                  </pic:spPr>
                </pic:pic>
              </a:graphicData>
            </a:graphic>
          </wp:inline>
        </w:drawing>
      </w:r>
      <w:r>
        <w:rPr>
          <w:noProof/>
        </w:rPr>
        <w:drawing>
          <wp:inline distT="0" distB="0" distL="0" distR="0" wp14:anchorId="7044DD99" wp14:editId="6305578F">
            <wp:extent cx="548640" cy="521208"/>
            <wp:effectExtent l="0" t="0" r="3810" b="0"/>
            <wp:docPr id="2129005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5136" name="Picture 2129005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 cy="521208"/>
                    </a:xfrm>
                    <a:prstGeom prst="rect">
                      <a:avLst/>
                    </a:prstGeom>
                  </pic:spPr>
                </pic:pic>
              </a:graphicData>
            </a:graphic>
          </wp:inline>
        </w:drawing>
      </w:r>
    </w:p>
    <w:p w14:paraId="1BE508A2" w14:textId="6C58DC83" w:rsidR="00D70CAC" w:rsidRPr="00590E4A" w:rsidRDefault="00590E4A" w:rsidP="00590E4A">
      <w:pPr>
        <w:jc w:val="center"/>
        <w:rPr>
          <w:b/>
          <w:bCs/>
          <w:sz w:val="28"/>
          <w:szCs w:val="28"/>
        </w:rPr>
      </w:pPr>
      <w:r w:rsidRPr="00590E4A">
        <w:rPr>
          <w:b/>
          <w:bCs/>
          <w:sz w:val="28"/>
          <w:szCs w:val="28"/>
        </w:rPr>
        <w:t>Job Description</w:t>
      </w:r>
    </w:p>
    <w:p w14:paraId="31E3FB35" w14:textId="1C96C5C3" w:rsidR="00590E4A" w:rsidRPr="00590E4A" w:rsidRDefault="00590E4A" w:rsidP="00590E4A">
      <w:pPr>
        <w:rPr>
          <w:sz w:val="22"/>
          <w:szCs w:val="22"/>
        </w:rPr>
      </w:pPr>
      <w:r w:rsidRPr="00590E4A">
        <w:rPr>
          <w:sz w:val="22"/>
          <w:szCs w:val="22"/>
        </w:rPr>
        <w:t xml:space="preserve">Job Title: </w:t>
      </w:r>
      <w:r w:rsidR="00883ECB">
        <w:rPr>
          <w:sz w:val="22"/>
          <w:szCs w:val="22"/>
        </w:rPr>
        <w:t xml:space="preserve">Maintenance of Way </w:t>
      </w:r>
    </w:p>
    <w:p w14:paraId="4D47237E" w14:textId="55B91ADB" w:rsidR="00590E4A" w:rsidRDefault="00590E4A" w:rsidP="00590E4A">
      <w:pPr>
        <w:rPr>
          <w:sz w:val="22"/>
          <w:szCs w:val="22"/>
        </w:rPr>
      </w:pPr>
      <w:r w:rsidRPr="00590E4A">
        <w:rPr>
          <w:sz w:val="22"/>
          <w:szCs w:val="22"/>
        </w:rPr>
        <w:t xml:space="preserve">Reports To: </w:t>
      </w:r>
      <w:r w:rsidR="00883ECB">
        <w:rPr>
          <w:sz w:val="22"/>
          <w:szCs w:val="22"/>
        </w:rPr>
        <w:t>Roadmaster</w:t>
      </w:r>
    </w:p>
    <w:p w14:paraId="3BF4A03D" w14:textId="77777777" w:rsidR="00590E4A" w:rsidRDefault="00590E4A" w:rsidP="0030465B">
      <w:pPr>
        <w:spacing w:after="0"/>
        <w:rPr>
          <w:sz w:val="22"/>
          <w:szCs w:val="22"/>
        </w:rPr>
      </w:pPr>
    </w:p>
    <w:p w14:paraId="031F454C" w14:textId="2343269D" w:rsidR="00590E4A" w:rsidRPr="005F40E5" w:rsidRDefault="00590E4A" w:rsidP="0030465B">
      <w:pPr>
        <w:spacing w:after="0"/>
        <w:rPr>
          <w:b/>
          <w:bCs/>
          <w:sz w:val="20"/>
          <w:szCs w:val="20"/>
          <w:u w:val="single"/>
        </w:rPr>
      </w:pPr>
      <w:r w:rsidRPr="005F40E5">
        <w:rPr>
          <w:b/>
          <w:bCs/>
          <w:sz w:val="20"/>
          <w:szCs w:val="20"/>
          <w:u w:val="single"/>
        </w:rPr>
        <w:t>Education and Training:</w:t>
      </w:r>
    </w:p>
    <w:p w14:paraId="74EB986A" w14:textId="494465BE" w:rsidR="00590E4A" w:rsidRPr="005F40E5" w:rsidRDefault="00590E4A" w:rsidP="0030465B">
      <w:pPr>
        <w:pStyle w:val="ListParagraph"/>
        <w:numPr>
          <w:ilvl w:val="0"/>
          <w:numId w:val="1"/>
        </w:numPr>
        <w:spacing w:after="0"/>
        <w:rPr>
          <w:sz w:val="20"/>
          <w:szCs w:val="20"/>
        </w:rPr>
      </w:pPr>
      <w:r w:rsidRPr="005F40E5">
        <w:rPr>
          <w:sz w:val="20"/>
          <w:szCs w:val="20"/>
        </w:rPr>
        <w:t>High School Diploma/ GED required.</w:t>
      </w:r>
    </w:p>
    <w:p w14:paraId="7E196A80" w14:textId="34BE701D" w:rsidR="00590E4A" w:rsidRPr="005F40E5" w:rsidRDefault="00590E4A" w:rsidP="0030465B">
      <w:pPr>
        <w:pStyle w:val="ListParagraph"/>
        <w:numPr>
          <w:ilvl w:val="0"/>
          <w:numId w:val="1"/>
        </w:numPr>
        <w:spacing w:after="0"/>
        <w:rPr>
          <w:sz w:val="20"/>
          <w:szCs w:val="20"/>
        </w:rPr>
      </w:pPr>
      <w:r w:rsidRPr="005F40E5">
        <w:rPr>
          <w:sz w:val="20"/>
          <w:szCs w:val="20"/>
        </w:rPr>
        <w:t>This position is subject to drug and alcohol screening.</w:t>
      </w:r>
    </w:p>
    <w:p w14:paraId="69DA2700" w14:textId="6E10C402" w:rsidR="00590E4A" w:rsidRPr="005F40E5" w:rsidRDefault="00590E4A" w:rsidP="0030465B">
      <w:pPr>
        <w:pStyle w:val="ListParagraph"/>
        <w:numPr>
          <w:ilvl w:val="0"/>
          <w:numId w:val="1"/>
        </w:numPr>
        <w:spacing w:after="0"/>
        <w:rPr>
          <w:sz w:val="20"/>
          <w:szCs w:val="20"/>
        </w:rPr>
      </w:pPr>
      <w:proofErr w:type="gramStart"/>
      <w:r w:rsidRPr="005F40E5">
        <w:rPr>
          <w:sz w:val="20"/>
          <w:szCs w:val="20"/>
        </w:rPr>
        <w:t>Must</w:t>
      </w:r>
      <w:proofErr w:type="gramEnd"/>
      <w:r w:rsidRPr="005F40E5">
        <w:rPr>
          <w:sz w:val="20"/>
          <w:szCs w:val="20"/>
        </w:rPr>
        <w:t xml:space="preserve"> possess a valid driver’s license.</w:t>
      </w:r>
    </w:p>
    <w:p w14:paraId="6C84C650" w14:textId="546C9CFC" w:rsidR="00590E4A" w:rsidRPr="005F40E5" w:rsidRDefault="00590E4A" w:rsidP="0030465B">
      <w:pPr>
        <w:pStyle w:val="ListParagraph"/>
        <w:numPr>
          <w:ilvl w:val="0"/>
          <w:numId w:val="1"/>
        </w:numPr>
        <w:spacing w:after="0"/>
        <w:rPr>
          <w:sz w:val="20"/>
          <w:szCs w:val="20"/>
        </w:rPr>
      </w:pPr>
      <w:r w:rsidRPr="005F40E5">
        <w:rPr>
          <w:sz w:val="20"/>
          <w:szCs w:val="20"/>
        </w:rPr>
        <w:t>Driving record must allow the ability to drive company vehicles pers insurance and company requirements.</w:t>
      </w:r>
    </w:p>
    <w:p w14:paraId="2E3915ED" w14:textId="77777777" w:rsidR="004E6829" w:rsidRPr="005F40E5" w:rsidRDefault="004E6829" w:rsidP="004E6829">
      <w:pPr>
        <w:spacing w:after="0"/>
        <w:rPr>
          <w:sz w:val="20"/>
          <w:szCs w:val="20"/>
        </w:rPr>
      </w:pPr>
    </w:p>
    <w:p w14:paraId="5643A98B" w14:textId="0A3BD3A7" w:rsidR="004E6829" w:rsidRPr="005F40E5" w:rsidRDefault="004E6829" w:rsidP="004E6829">
      <w:pPr>
        <w:spacing w:after="0"/>
        <w:rPr>
          <w:b/>
          <w:bCs/>
          <w:sz w:val="20"/>
          <w:szCs w:val="20"/>
          <w:u w:val="single"/>
        </w:rPr>
      </w:pPr>
      <w:r w:rsidRPr="005F40E5">
        <w:rPr>
          <w:b/>
          <w:bCs/>
          <w:sz w:val="20"/>
          <w:szCs w:val="20"/>
          <w:u w:val="single"/>
        </w:rPr>
        <w:t>Competencies:</w:t>
      </w:r>
    </w:p>
    <w:p w14:paraId="34618040" w14:textId="7C68D479" w:rsidR="004E6829" w:rsidRPr="005F40E5" w:rsidRDefault="004E6829" w:rsidP="004E6829">
      <w:pPr>
        <w:pStyle w:val="ListParagraph"/>
        <w:numPr>
          <w:ilvl w:val="0"/>
          <w:numId w:val="4"/>
        </w:numPr>
        <w:spacing w:after="0"/>
        <w:rPr>
          <w:sz w:val="20"/>
          <w:szCs w:val="20"/>
        </w:rPr>
      </w:pPr>
      <w:r w:rsidRPr="005F40E5">
        <w:rPr>
          <w:sz w:val="20"/>
          <w:szCs w:val="20"/>
        </w:rPr>
        <w:t>To perform this job successfully, an individual should demonstrate the following competencies:</w:t>
      </w:r>
    </w:p>
    <w:p w14:paraId="6680F888" w14:textId="51E28A92" w:rsidR="00980723" w:rsidRDefault="00E332B9" w:rsidP="00AC7465">
      <w:pPr>
        <w:pStyle w:val="ListParagraph"/>
        <w:numPr>
          <w:ilvl w:val="1"/>
          <w:numId w:val="4"/>
        </w:numPr>
        <w:spacing w:after="0"/>
        <w:rPr>
          <w:sz w:val="20"/>
          <w:szCs w:val="20"/>
        </w:rPr>
      </w:pPr>
      <w:r>
        <w:rPr>
          <w:sz w:val="20"/>
          <w:szCs w:val="20"/>
        </w:rPr>
        <w:t>Ability to interact with and communicate important information to a variety of people involved.</w:t>
      </w:r>
    </w:p>
    <w:p w14:paraId="04E99DDA" w14:textId="13FF1AE1" w:rsidR="00E332B9" w:rsidRDefault="00CD5419" w:rsidP="00AC7465">
      <w:pPr>
        <w:pStyle w:val="ListParagraph"/>
        <w:numPr>
          <w:ilvl w:val="1"/>
          <w:numId w:val="4"/>
        </w:numPr>
        <w:spacing w:after="0"/>
        <w:rPr>
          <w:sz w:val="20"/>
          <w:szCs w:val="20"/>
        </w:rPr>
      </w:pPr>
      <w:r>
        <w:rPr>
          <w:sz w:val="20"/>
          <w:szCs w:val="20"/>
        </w:rPr>
        <w:t>Understand the proper hand signals for safety purposes.</w:t>
      </w:r>
    </w:p>
    <w:p w14:paraId="6C39A86F" w14:textId="2C104ABD" w:rsidR="0077628D" w:rsidRDefault="0077628D" w:rsidP="00AC7465">
      <w:pPr>
        <w:pStyle w:val="ListParagraph"/>
        <w:numPr>
          <w:ilvl w:val="1"/>
          <w:numId w:val="4"/>
        </w:numPr>
        <w:spacing w:after="0"/>
        <w:rPr>
          <w:sz w:val="20"/>
          <w:szCs w:val="20"/>
        </w:rPr>
      </w:pPr>
      <w:r>
        <w:rPr>
          <w:sz w:val="20"/>
          <w:szCs w:val="20"/>
        </w:rPr>
        <w:t>Understand safety protocols and FRA regulations.</w:t>
      </w:r>
    </w:p>
    <w:p w14:paraId="52716F0A" w14:textId="77777777" w:rsidR="00B04A55" w:rsidRPr="005F40E5" w:rsidRDefault="00B04A55" w:rsidP="0030465B">
      <w:pPr>
        <w:spacing w:after="0"/>
        <w:rPr>
          <w:sz w:val="20"/>
          <w:szCs w:val="20"/>
        </w:rPr>
      </w:pPr>
    </w:p>
    <w:p w14:paraId="1661D3F5" w14:textId="32A2E83B" w:rsidR="00614370" w:rsidRPr="005F40E5" w:rsidRDefault="00614370" w:rsidP="0030465B">
      <w:pPr>
        <w:spacing w:after="0"/>
        <w:rPr>
          <w:b/>
          <w:bCs/>
          <w:sz w:val="20"/>
          <w:szCs w:val="20"/>
          <w:u w:val="single"/>
        </w:rPr>
      </w:pPr>
      <w:r w:rsidRPr="005F40E5">
        <w:rPr>
          <w:b/>
          <w:bCs/>
          <w:sz w:val="20"/>
          <w:szCs w:val="20"/>
          <w:u w:val="single"/>
        </w:rPr>
        <w:t>Work Environment and Physical Demands:</w:t>
      </w:r>
    </w:p>
    <w:p w14:paraId="4CD53E59" w14:textId="71F694AC" w:rsidR="0030465B" w:rsidRDefault="00EA0AD0" w:rsidP="00EA0AD0">
      <w:pPr>
        <w:pStyle w:val="ListParagraph"/>
        <w:numPr>
          <w:ilvl w:val="0"/>
          <w:numId w:val="2"/>
        </w:numPr>
        <w:spacing w:after="0"/>
        <w:rPr>
          <w:sz w:val="20"/>
          <w:szCs w:val="20"/>
        </w:rPr>
      </w:pPr>
      <w:proofErr w:type="gramStart"/>
      <w:r>
        <w:rPr>
          <w:sz w:val="20"/>
          <w:szCs w:val="20"/>
        </w:rPr>
        <w:t>Employee</w:t>
      </w:r>
      <w:proofErr w:type="gramEnd"/>
      <w:r>
        <w:rPr>
          <w:sz w:val="20"/>
          <w:szCs w:val="20"/>
        </w:rPr>
        <w:t xml:space="preserve"> must be able to:</w:t>
      </w:r>
    </w:p>
    <w:p w14:paraId="27B3BF66" w14:textId="75AAE3AC" w:rsidR="00EA0AD0" w:rsidRDefault="00EA0AD0" w:rsidP="00EA0AD0">
      <w:pPr>
        <w:pStyle w:val="ListParagraph"/>
        <w:numPr>
          <w:ilvl w:val="1"/>
          <w:numId w:val="2"/>
        </w:numPr>
        <w:spacing w:after="0"/>
        <w:rPr>
          <w:sz w:val="20"/>
          <w:szCs w:val="20"/>
        </w:rPr>
      </w:pPr>
      <w:r>
        <w:rPr>
          <w:sz w:val="20"/>
          <w:szCs w:val="20"/>
        </w:rPr>
        <w:t>Stand, walk, and climb for extended periods of time.</w:t>
      </w:r>
    </w:p>
    <w:p w14:paraId="224AA75C" w14:textId="08B754FA" w:rsidR="00EA0AD0" w:rsidRDefault="00EA0AD0" w:rsidP="00EA0AD0">
      <w:pPr>
        <w:pStyle w:val="ListParagraph"/>
        <w:numPr>
          <w:ilvl w:val="1"/>
          <w:numId w:val="2"/>
        </w:numPr>
        <w:spacing w:after="0"/>
        <w:rPr>
          <w:sz w:val="20"/>
          <w:szCs w:val="20"/>
        </w:rPr>
      </w:pPr>
      <w:r>
        <w:rPr>
          <w:sz w:val="20"/>
          <w:szCs w:val="20"/>
        </w:rPr>
        <w:t>Work in various weather conditions and environments.</w:t>
      </w:r>
    </w:p>
    <w:p w14:paraId="4CA1DE59" w14:textId="1A8B43AE" w:rsidR="00EA0AD0" w:rsidRDefault="00EA0AD0" w:rsidP="00EA0AD0">
      <w:pPr>
        <w:pStyle w:val="ListParagraph"/>
        <w:numPr>
          <w:ilvl w:val="1"/>
          <w:numId w:val="2"/>
        </w:numPr>
        <w:spacing w:after="0"/>
        <w:rPr>
          <w:sz w:val="20"/>
          <w:szCs w:val="20"/>
        </w:rPr>
      </w:pPr>
      <w:r>
        <w:rPr>
          <w:sz w:val="20"/>
          <w:szCs w:val="20"/>
        </w:rPr>
        <w:t xml:space="preserve">Lift and carry equipment weighing up to </w:t>
      </w:r>
      <w:r w:rsidR="00980723">
        <w:rPr>
          <w:sz w:val="20"/>
          <w:szCs w:val="20"/>
        </w:rPr>
        <w:t>80 pounds.</w:t>
      </w:r>
    </w:p>
    <w:p w14:paraId="271467CD" w14:textId="77777777" w:rsidR="00247BBE" w:rsidRDefault="00247BBE" w:rsidP="00247BBE">
      <w:pPr>
        <w:pStyle w:val="ListParagraph"/>
        <w:numPr>
          <w:ilvl w:val="1"/>
          <w:numId w:val="2"/>
        </w:numPr>
        <w:spacing w:after="0"/>
        <w:rPr>
          <w:sz w:val="20"/>
          <w:szCs w:val="20"/>
        </w:rPr>
      </w:pPr>
      <w:r>
        <w:rPr>
          <w:sz w:val="20"/>
          <w:szCs w:val="20"/>
        </w:rPr>
        <w:t>Ability to use hands and use hand tools to perform activities involving holding, grasping, turning, and pulling.</w:t>
      </w:r>
    </w:p>
    <w:p w14:paraId="54DEE0FD" w14:textId="77777777" w:rsidR="00247BBE" w:rsidRDefault="00247BBE" w:rsidP="00247BBE">
      <w:pPr>
        <w:pStyle w:val="ListParagraph"/>
        <w:numPr>
          <w:ilvl w:val="1"/>
          <w:numId w:val="2"/>
        </w:numPr>
        <w:spacing w:after="0"/>
        <w:rPr>
          <w:sz w:val="20"/>
          <w:szCs w:val="20"/>
        </w:rPr>
      </w:pPr>
      <w:r>
        <w:rPr>
          <w:sz w:val="20"/>
          <w:szCs w:val="20"/>
        </w:rPr>
        <w:t>Ability to climb/descend ladders and get on/off equipment.</w:t>
      </w:r>
    </w:p>
    <w:p w14:paraId="056A28A0" w14:textId="77777777" w:rsidR="00247BBE" w:rsidRDefault="00247BBE" w:rsidP="00247BBE">
      <w:pPr>
        <w:pStyle w:val="ListParagraph"/>
        <w:numPr>
          <w:ilvl w:val="1"/>
          <w:numId w:val="2"/>
        </w:numPr>
        <w:spacing w:after="0"/>
        <w:rPr>
          <w:sz w:val="20"/>
          <w:szCs w:val="20"/>
        </w:rPr>
      </w:pPr>
      <w:r>
        <w:rPr>
          <w:sz w:val="20"/>
          <w:szCs w:val="20"/>
        </w:rPr>
        <w:t>Ability to work at various heights above the ground including on locomotives, railcars, and other equipment.</w:t>
      </w:r>
    </w:p>
    <w:p w14:paraId="54A52604" w14:textId="77777777" w:rsidR="00247BBE" w:rsidRDefault="00247BBE" w:rsidP="00247BBE">
      <w:pPr>
        <w:pStyle w:val="ListParagraph"/>
        <w:numPr>
          <w:ilvl w:val="1"/>
          <w:numId w:val="2"/>
        </w:numPr>
        <w:spacing w:after="0"/>
        <w:rPr>
          <w:sz w:val="20"/>
          <w:szCs w:val="20"/>
        </w:rPr>
      </w:pPr>
      <w:r>
        <w:rPr>
          <w:sz w:val="20"/>
          <w:szCs w:val="20"/>
        </w:rPr>
        <w:t>Ability to bend, lift, walk and stand occasionally with breaks.</w:t>
      </w:r>
    </w:p>
    <w:p w14:paraId="5EB04184" w14:textId="77777777" w:rsidR="00247BBE" w:rsidRDefault="00247BBE" w:rsidP="00247BBE">
      <w:pPr>
        <w:pStyle w:val="ListParagraph"/>
        <w:numPr>
          <w:ilvl w:val="1"/>
          <w:numId w:val="2"/>
        </w:numPr>
        <w:spacing w:after="0"/>
        <w:rPr>
          <w:sz w:val="20"/>
          <w:szCs w:val="20"/>
        </w:rPr>
      </w:pPr>
      <w:r>
        <w:rPr>
          <w:sz w:val="20"/>
          <w:szCs w:val="20"/>
        </w:rPr>
        <w:t>Ability to walk/perform work on uneven surfaces.</w:t>
      </w:r>
    </w:p>
    <w:p w14:paraId="2ACE4B88" w14:textId="77777777" w:rsidR="00247BBE" w:rsidRDefault="00247BBE" w:rsidP="00247BBE">
      <w:pPr>
        <w:pStyle w:val="ListParagraph"/>
        <w:numPr>
          <w:ilvl w:val="1"/>
          <w:numId w:val="2"/>
        </w:numPr>
        <w:spacing w:after="0"/>
        <w:rPr>
          <w:sz w:val="20"/>
          <w:szCs w:val="20"/>
        </w:rPr>
      </w:pPr>
      <w:r>
        <w:rPr>
          <w:sz w:val="20"/>
          <w:szCs w:val="20"/>
        </w:rPr>
        <w:t>Ability to sit frequently with breaks.</w:t>
      </w:r>
    </w:p>
    <w:p w14:paraId="47346D6F" w14:textId="3DA59341" w:rsidR="00247BBE" w:rsidRDefault="00247BBE" w:rsidP="00247BBE">
      <w:pPr>
        <w:pStyle w:val="ListParagraph"/>
        <w:numPr>
          <w:ilvl w:val="1"/>
          <w:numId w:val="2"/>
        </w:numPr>
        <w:spacing w:after="0"/>
        <w:rPr>
          <w:sz w:val="20"/>
          <w:szCs w:val="20"/>
        </w:rPr>
      </w:pPr>
      <w:r>
        <w:rPr>
          <w:sz w:val="20"/>
          <w:szCs w:val="20"/>
        </w:rPr>
        <w:t>Ability to follow safety policies and procedures; wear the required personal protective equipment.</w:t>
      </w:r>
    </w:p>
    <w:p w14:paraId="1E55B90A" w14:textId="4E6DFE04" w:rsidR="00024205" w:rsidRPr="00AC7465" w:rsidRDefault="00024205" w:rsidP="00024205">
      <w:pPr>
        <w:pStyle w:val="ListParagraph"/>
        <w:numPr>
          <w:ilvl w:val="0"/>
          <w:numId w:val="2"/>
        </w:numPr>
        <w:spacing w:after="0"/>
        <w:rPr>
          <w:sz w:val="20"/>
          <w:szCs w:val="20"/>
        </w:rPr>
      </w:pPr>
      <w:proofErr w:type="gramStart"/>
      <w:r>
        <w:rPr>
          <w:sz w:val="20"/>
          <w:szCs w:val="20"/>
        </w:rPr>
        <w:t>Employee</w:t>
      </w:r>
      <w:proofErr w:type="gramEnd"/>
      <w:r>
        <w:rPr>
          <w:sz w:val="20"/>
          <w:szCs w:val="20"/>
        </w:rPr>
        <w:t xml:space="preserve"> will be regularly exposed to moving mechanical parts and equipment, loud noises, dust irritants, fumes, fuel odors, uneven ground, and other outdoor weather conditions.</w:t>
      </w:r>
    </w:p>
    <w:p w14:paraId="79C21E61" w14:textId="77777777" w:rsidR="00247BBE" w:rsidRDefault="00247BBE" w:rsidP="00247BBE">
      <w:pPr>
        <w:pStyle w:val="ListParagraph"/>
        <w:spacing w:after="0"/>
        <w:ind w:left="1440"/>
        <w:rPr>
          <w:sz w:val="20"/>
          <w:szCs w:val="20"/>
        </w:rPr>
      </w:pPr>
    </w:p>
    <w:p w14:paraId="05F8549B" w14:textId="77777777" w:rsidR="005F40E5" w:rsidRPr="005F40E5" w:rsidRDefault="005F40E5" w:rsidP="005F40E5">
      <w:pPr>
        <w:pStyle w:val="ListParagraph"/>
        <w:spacing w:after="0"/>
        <w:ind w:left="1440"/>
        <w:rPr>
          <w:sz w:val="20"/>
          <w:szCs w:val="20"/>
        </w:rPr>
      </w:pPr>
    </w:p>
    <w:p w14:paraId="517E7FF0" w14:textId="30468B65" w:rsidR="0030465B" w:rsidRPr="005F40E5" w:rsidRDefault="0030465B" w:rsidP="0030465B">
      <w:pPr>
        <w:spacing w:after="0"/>
        <w:rPr>
          <w:b/>
          <w:bCs/>
          <w:sz w:val="20"/>
          <w:szCs w:val="20"/>
          <w:u w:val="single"/>
        </w:rPr>
      </w:pPr>
      <w:r w:rsidRPr="005F40E5">
        <w:rPr>
          <w:b/>
          <w:bCs/>
          <w:sz w:val="20"/>
          <w:szCs w:val="20"/>
          <w:u w:val="single"/>
        </w:rPr>
        <w:t>Essential Duties and Responsibilities (</w:t>
      </w:r>
      <w:r w:rsidR="00884885" w:rsidRPr="005F40E5">
        <w:rPr>
          <w:b/>
          <w:bCs/>
          <w:sz w:val="20"/>
          <w:szCs w:val="20"/>
          <w:u w:val="single"/>
        </w:rPr>
        <w:t>n</w:t>
      </w:r>
      <w:r w:rsidRPr="005F40E5">
        <w:rPr>
          <w:b/>
          <w:bCs/>
          <w:sz w:val="20"/>
          <w:szCs w:val="20"/>
          <w:u w:val="single"/>
        </w:rPr>
        <w:t>ot limited to):</w:t>
      </w:r>
    </w:p>
    <w:p w14:paraId="42A76E64" w14:textId="691C604F" w:rsidR="0077628D" w:rsidRDefault="0077628D" w:rsidP="0077628D">
      <w:pPr>
        <w:pStyle w:val="ListParagraph"/>
        <w:numPr>
          <w:ilvl w:val="0"/>
          <w:numId w:val="6"/>
        </w:numPr>
        <w:spacing w:after="0"/>
        <w:rPr>
          <w:sz w:val="20"/>
          <w:szCs w:val="20"/>
        </w:rPr>
      </w:pPr>
      <w:r>
        <w:rPr>
          <w:sz w:val="20"/>
          <w:szCs w:val="20"/>
        </w:rPr>
        <w:t xml:space="preserve">Inspect and maintain tracks which </w:t>
      </w:r>
      <w:proofErr w:type="gramStart"/>
      <w:r>
        <w:rPr>
          <w:sz w:val="20"/>
          <w:szCs w:val="20"/>
        </w:rPr>
        <w:t>includes</w:t>
      </w:r>
      <w:proofErr w:type="gramEnd"/>
      <w:r>
        <w:rPr>
          <w:sz w:val="20"/>
          <w:szCs w:val="20"/>
        </w:rPr>
        <w:t xml:space="preserve"> routine inspections, repairing or replacing worn-out parts, greasing points, cleaning, and repacking ballasts.</w:t>
      </w:r>
    </w:p>
    <w:p w14:paraId="3089A9AD" w14:textId="06A78DB9" w:rsidR="0077628D" w:rsidRDefault="0077628D" w:rsidP="0077628D">
      <w:pPr>
        <w:pStyle w:val="ListParagraph"/>
        <w:numPr>
          <w:ilvl w:val="0"/>
          <w:numId w:val="6"/>
        </w:numPr>
        <w:spacing w:after="0"/>
        <w:rPr>
          <w:sz w:val="20"/>
          <w:szCs w:val="20"/>
        </w:rPr>
      </w:pPr>
      <w:r>
        <w:rPr>
          <w:sz w:val="20"/>
          <w:szCs w:val="20"/>
        </w:rPr>
        <w:t>Maintain the area around the tracks which includes vegetation control, clearing debris, and ensuring proper drainage.</w:t>
      </w:r>
    </w:p>
    <w:p w14:paraId="19B5AE8A" w14:textId="331A1424" w:rsidR="0077628D" w:rsidRDefault="0077628D" w:rsidP="0077628D">
      <w:pPr>
        <w:pStyle w:val="ListParagraph"/>
        <w:numPr>
          <w:ilvl w:val="0"/>
          <w:numId w:val="6"/>
        </w:numPr>
        <w:spacing w:after="0"/>
        <w:rPr>
          <w:sz w:val="20"/>
          <w:szCs w:val="20"/>
        </w:rPr>
      </w:pPr>
      <w:r>
        <w:rPr>
          <w:sz w:val="20"/>
          <w:szCs w:val="20"/>
        </w:rPr>
        <w:t>Maintain signals, signs, and other infrastructure along the railway lines.</w:t>
      </w:r>
    </w:p>
    <w:p w14:paraId="706238A3" w14:textId="11587447" w:rsidR="0077628D" w:rsidRDefault="0077628D" w:rsidP="0077628D">
      <w:pPr>
        <w:pStyle w:val="ListParagraph"/>
        <w:numPr>
          <w:ilvl w:val="0"/>
          <w:numId w:val="6"/>
        </w:numPr>
        <w:spacing w:after="0"/>
        <w:rPr>
          <w:sz w:val="20"/>
          <w:szCs w:val="20"/>
        </w:rPr>
      </w:pPr>
      <w:r>
        <w:rPr>
          <w:sz w:val="20"/>
          <w:szCs w:val="20"/>
        </w:rPr>
        <w:t>Undertake new track construction, upgrade existing infrastructure, and implement safety enhancements.</w:t>
      </w:r>
    </w:p>
    <w:p w14:paraId="6361A2EA" w14:textId="1FB030D6" w:rsidR="0077628D" w:rsidRDefault="0077628D" w:rsidP="0077628D">
      <w:pPr>
        <w:pStyle w:val="ListParagraph"/>
        <w:numPr>
          <w:ilvl w:val="0"/>
          <w:numId w:val="6"/>
        </w:numPr>
        <w:spacing w:after="0"/>
        <w:rPr>
          <w:sz w:val="20"/>
          <w:szCs w:val="20"/>
        </w:rPr>
      </w:pPr>
      <w:r>
        <w:rPr>
          <w:sz w:val="20"/>
          <w:szCs w:val="20"/>
        </w:rPr>
        <w:t>Operate special equipment such as tampers, rail cutters, tie inserters, and track inspection vehicles.</w:t>
      </w:r>
    </w:p>
    <w:p w14:paraId="3A888B77" w14:textId="405229AB" w:rsidR="0077628D" w:rsidRDefault="0077628D" w:rsidP="0077628D">
      <w:pPr>
        <w:pStyle w:val="ListParagraph"/>
        <w:numPr>
          <w:ilvl w:val="0"/>
          <w:numId w:val="6"/>
        </w:numPr>
        <w:spacing w:after="0"/>
        <w:rPr>
          <w:sz w:val="20"/>
          <w:szCs w:val="20"/>
        </w:rPr>
      </w:pPr>
      <w:r>
        <w:rPr>
          <w:sz w:val="20"/>
          <w:szCs w:val="20"/>
        </w:rPr>
        <w:t>Report any track damage to the appropriate personnel.</w:t>
      </w:r>
    </w:p>
    <w:p w14:paraId="6A4E3E93" w14:textId="77777777" w:rsidR="0077628D" w:rsidRDefault="0077628D" w:rsidP="0077628D">
      <w:pPr>
        <w:spacing w:after="0"/>
        <w:rPr>
          <w:sz w:val="20"/>
          <w:szCs w:val="20"/>
        </w:rPr>
      </w:pPr>
    </w:p>
    <w:p w14:paraId="0B427E47" w14:textId="77777777" w:rsidR="0077628D" w:rsidRPr="0077628D" w:rsidRDefault="0077628D" w:rsidP="0077628D">
      <w:pPr>
        <w:spacing w:after="0"/>
        <w:rPr>
          <w:sz w:val="20"/>
          <w:szCs w:val="20"/>
        </w:rPr>
      </w:pPr>
    </w:p>
    <w:p w14:paraId="7F8EF03D" w14:textId="025CF173" w:rsidR="005F40E5" w:rsidRDefault="00573BB2" w:rsidP="005F40E5">
      <w:pPr>
        <w:spacing w:after="0"/>
        <w:rPr>
          <w:sz w:val="20"/>
          <w:szCs w:val="20"/>
        </w:rPr>
      </w:pPr>
      <w:r>
        <w:rPr>
          <w:sz w:val="20"/>
          <w:szCs w:val="20"/>
        </w:rPr>
        <w:lastRenderedPageBreak/>
        <w:t>**********************************************************************************************************************</w:t>
      </w:r>
    </w:p>
    <w:p w14:paraId="2A320D6B" w14:textId="14F94DB0" w:rsidR="005F40E5" w:rsidRDefault="005F40E5" w:rsidP="005F40E5">
      <w:pPr>
        <w:spacing w:after="0"/>
        <w:rPr>
          <w:sz w:val="20"/>
          <w:szCs w:val="20"/>
        </w:rPr>
      </w:pPr>
      <w:r>
        <w:rPr>
          <w:b/>
          <w:bCs/>
          <w:sz w:val="20"/>
          <w:szCs w:val="20"/>
          <w:u w:val="single"/>
        </w:rPr>
        <w:t>Acknowledgement:</w:t>
      </w:r>
    </w:p>
    <w:p w14:paraId="32EAF639" w14:textId="74FDEC19" w:rsidR="005F40E5" w:rsidRDefault="005F40E5" w:rsidP="005F40E5">
      <w:pPr>
        <w:spacing w:after="0"/>
        <w:rPr>
          <w:sz w:val="20"/>
          <w:szCs w:val="20"/>
        </w:rPr>
      </w:pPr>
      <w:r>
        <w:rPr>
          <w:sz w:val="20"/>
          <w:szCs w:val="20"/>
        </w:rPr>
        <w:t>I understand and agree that it is my responsibility to read this description in its entirety. I also understand and agree that this job description is not designed to cover or contain a comprehensive listing of all duties, responsibilities, competencies, physical demands, or working conditions that are required of the employee for this job. Duties, responsibilities, competencies, physical demands, or working conditions may change at the discretion of KBN Inc. with the Minnesota Northern Railroad, Dakota Northern Railroad, and the St. Croix Valley Railroad.  I also understand and agree that KBN Inc. retains the right to eliminate the position or reassign me to another position and that my employment is at will and that KBN Inc. may terminate the employment relationship at any time, with or withou</w:t>
      </w:r>
      <w:r w:rsidR="00573BB2">
        <w:rPr>
          <w:sz w:val="20"/>
          <w:szCs w:val="20"/>
        </w:rPr>
        <w:t>t</w:t>
      </w:r>
      <w:r>
        <w:rPr>
          <w:sz w:val="20"/>
          <w:szCs w:val="20"/>
        </w:rPr>
        <w:t xml:space="preserve"> cause or notice.</w:t>
      </w:r>
    </w:p>
    <w:p w14:paraId="3BC306E1" w14:textId="77777777" w:rsidR="00573BB2" w:rsidRDefault="00573BB2" w:rsidP="005F40E5">
      <w:pPr>
        <w:spacing w:after="0"/>
        <w:rPr>
          <w:sz w:val="20"/>
          <w:szCs w:val="20"/>
        </w:rPr>
      </w:pPr>
    </w:p>
    <w:p w14:paraId="3FE70CCE" w14:textId="0FC93D2C" w:rsidR="00573BB2" w:rsidRDefault="00573BB2" w:rsidP="00573BB2">
      <w:pPr>
        <w:spacing w:after="0"/>
      </w:pPr>
      <w:r>
        <w:rPr>
          <w:sz w:val="20"/>
          <w:szCs w:val="20"/>
        </w:rPr>
        <w:t>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w:t>
      </w:r>
    </w:p>
    <w:p w14:paraId="5BE7F31F" w14:textId="078DAAC0" w:rsidR="00573BB2" w:rsidRDefault="00573BB2" w:rsidP="00573BB2">
      <w:pPr>
        <w:spacing w:after="0"/>
        <w:rPr>
          <w:sz w:val="20"/>
          <w:szCs w:val="20"/>
        </w:rPr>
      </w:pPr>
      <w:r>
        <w:rPr>
          <w:sz w:val="20"/>
          <w:szCs w:val="20"/>
        </w:rPr>
        <w:t>Employee 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6CB72D4" w14:textId="77777777" w:rsidR="00573BB2" w:rsidRDefault="00573BB2">
      <w:pPr>
        <w:rPr>
          <w:sz w:val="20"/>
          <w:szCs w:val="20"/>
        </w:rPr>
      </w:pPr>
    </w:p>
    <w:p w14:paraId="1AD7262A" w14:textId="1591D600" w:rsidR="00573BB2" w:rsidRDefault="00573BB2" w:rsidP="00573BB2">
      <w:pPr>
        <w:spacing w:after="0"/>
      </w:pPr>
      <w:r>
        <w:rPr>
          <w:sz w:val="20"/>
          <w:szCs w:val="20"/>
        </w:rPr>
        <w:t>____________________________________________________________</w:t>
      </w:r>
    </w:p>
    <w:p w14:paraId="6FF028B2" w14:textId="346F7CCF" w:rsidR="005F40E5" w:rsidRPr="00573BB2" w:rsidRDefault="00573BB2" w:rsidP="005F40E5">
      <w:pPr>
        <w:spacing w:after="0"/>
        <w:rPr>
          <w:sz w:val="20"/>
          <w:szCs w:val="20"/>
        </w:rPr>
      </w:pPr>
      <w:r>
        <w:rPr>
          <w:sz w:val="20"/>
          <w:szCs w:val="20"/>
        </w:rPr>
        <w:t>Employee Signature</w:t>
      </w:r>
    </w:p>
    <w:sectPr w:rsidR="005F40E5" w:rsidRPr="00573BB2" w:rsidSect="00590E4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7B2FE" w14:textId="77777777" w:rsidR="004408FA" w:rsidRDefault="004408FA" w:rsidP="00590E4A">
      <w:pPr>
        <w:spacing w:after="0" w:line="240" w:lineRule="auto"/>
      </w:pPr>
      <w:r>
        <w:separator/>
      </w:r>
    </w:p>
  </w:endnote>
  <w:endnote w:type="continuationSeparator" w:id="0">
    <w:p w14:paraId="1C1FE939" w14:textId="77777777" w:rsidR="004408FA" w:rsidRDefault="004408FA" w:rsidP="005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AFC6" w14:textId="628DB02B" w:rsidR="00590E4A" w:rsidRPr="00590E4A" w:rsidRDefault="00590E4A" w:rsidP="00590E4A">
    <w:pPr>
      <w:pStyle w:val="Footer"/>
      <w:jc w:val="right"/>
      <w:rPr>
        <w:sz w:val="16"/>
        <w:szCs w:val="16"/>
      </w:rPr>
    </w:pPr>
    <w:r w:rsidRPr="00590E4A">
      <w:rPr>
        <w:sz w:val="16"/>
        <w:szCs w:val="16"/>
      </w:rPr>
      <w:t xml:space="preserve">Updated: </w:t>
    </w:r>
    <w:r w:rsidRPr="00590E4A">
      <w:rPr>
        <w:sz w:val="16"/>
        <w:szCs w:val="16"/>
      </w:rPr>
      <w:fldChar w:fldCharType="begin"/>
    </w:r>
    <w:r w:rsidRPr="00590E4A">
      <w:rPr>
        <w:sz w:val="16"/>
        <w:szCs w:val="16"/>
      </w:rPr>
      <w:instrText xml:space="preserve"> DATE \@ "M/d/yyyy" </w:instrText>
    </w:r>
    <w:r w:rsidRPr="00590E4A">
      <w:rPr>
        <w:sz w:val="16"/>
        <w:szCs w:val="16"/>
      </w:rPr>
      <w:fldChar w:fldCharType="separate"/>
    </w:r>
    <w:r w:rsidR="00342300">
      <w:rPr>
        <w:noProof/>
        <w:sz w:val="16"/>
        <w:szCs w:val="16"/>
      </w:rPr>
      <w:t>4/10/2025</w:t>
    </w:r>
    <w:r w:rsidRPr="00590E4A">
      <w:rPr>
        <w:sz w:val="16"/>
        <w:szCs w:val="16"/>
      </w:rPr>
      <w:fldChar w:fldCharType="end"/>
    </w:r>
  </w:p>
  <w:p w14:paraId="005A48E0" w14:textId="77777777" w:rsidR="00590E4A" w:rsidRDefault="0059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F15E0" w14:textId="77777777" w:rsidR="004408FA" w:rsidRDefault="004408FA" w:rsidP="00590E4A">
      <w:pPr>
        <w:spacing w:after="0" w:line="240" w:lineRule="auto"/>
      </w:pPr>
      <w:r>
        <w:separator/>
      </w:r>
    </w:p>
  </w:footnote>
  <w:footnote w:type="continuationSeparator" w:id="0">
    <w:p w14:paraId="68AC6766" w14:textId="77777777" w:rsidR="004408FA" w:rsidRDefault="004408FA" w:rsidP="0059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60C4B"/>
    <w:multiLevelType w:val="hybridMultilevel"/>
    <w:tmpl w:val="7AEAE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FF6B51"/>
    <w:multiLevelType w:val="hybridMultilevel"/>
    <w:tmpl w:val="9276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603BB"/>
    <w:multiLevelType w:val="hybridMultilevel"/>
    <w:tmpl w:val="BCEE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17BDD"/>
    <w:multiLevelType w:val="hybridMultilevel"/>
    <w:tmpl w:val="5D002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C31C0"/>
    <w:multiLevelType w:val="hybridMultilevel"/>
    <w:tmpl w:val="7A50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D32A98"/>
    <w:multiLevelType w:val="hybridMultilevel"/>
    <w:tmpl w:val="9CC2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15399">
    <w:abstractNumId w:val="2"/>
  </w:num>
  <w:num w:numId="2" w16cid:durableId="1458451398">
    <w:abstractNumId w:val="5"/>
  </w:num>
  <w:num w:numId="3" w16cid:durableId="615020464">
    <w:abstractNumId w:val="4"/>
  </w:num>
  <w:num w:numId="4" w16cid:durableId="1707177456">
    <w:abstractNumId w:val="3"/>
  </w:num>
  <w:num w:numId="5" w16cid:durableId="1032339681">
    <w:abstractNumId w:val="1"/>
  </w:num>
  <w:num w:numId="6" w16cid:durableId="1204707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4A"/>
    <w:rsid w:val="00020EC6"/>
    <w:rsid w:val="00024205"/>
    <w:rsid w:val="000260F7"/>
    <w:rsid w:val="001C71EB"/>
    <w:rsid w:val="00247BBE"/>
    <w:rsid w:val="0029517A"/>
    <w:rsid w:val="002B0AB6"/>
    <w:rsid w:val="002C4E11"/>
    <w:rsid w:val="0030465B"/>
    <w:rsid w:val="00342300"/>
    <w:rsid w:val="003E7AFE"/>
    <w:rsid w:val="004408FA"/>
    <w:rsid w:val="004E6829"/>
    <w:rsid w:val="00573BB2"/>
    <w:rsid w:val="00590E4A"/>
    <w:rsid w:val="005F40E5"/>
    <w:rsid w:val="00614370"/>
    <w:rsid w:val="006B53BF"/>
    <w:rsid w:val="0077628D"/>
    <w:rsid w:val="00883ECB"/>
    <w:rsid w:val="00884885"/>
    <w:rsid w:val="00980723"/>
    <w:rsid w:val="00AC7465"/>
    <w:rsid w:val="00B04A55"/>
    <w:rsid w:val="00B66BFF"/>
    <w:rsid w:val="00C70924"/>
    <w:rsid w:val="00C76242"/>
    <w:rsid w:val="00CD5419"/>
    <w:rsid w:val="00D70CAC"/>
    <w:rsid w:val="00D71008"/>
    <w:rsid w:val="00D85E3D"/>
    <w:rsid w:val="00DD3DB7"/>
    <w:rsid w:val="00E332B9"/>
    <w:rsid w:val="00EA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DAEF"/>
  <w15:chartTrackingRefBased/>
  <w15:docId w15:val="{DA588016-232E-4FE1-AE73-8554DB44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4A"/>
    <w:rPr>
      <w:rFonts w:eastAsiaTheme="majorEastAsia" w:cstheme="majorBidi"/>
      <w:color w:val="272727" w:themeColor="text1" w:themeTint="D8"/>
    </w:rPr>
  </w:style>
  <w:style w:type="paragraph" w:styleId="Title">
    <w:name w:val="Title"/>
    <w:basedOn w:val="Normal"/>
    <w:next w:val="Normal"/>
    <w:link w:val="TitleChar"/>
    <w:uiPriority w:val="10"/>
    <w:qFormat/>
    <w:rsid w:val="0059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4A"/>
    <w:pPr>
      <w:spacing w:before="160"/>
      <w:jc w:val="center"/>
    </w:pPr>
    <w:rPr>
      <w:i/>
      <w:iCs/>
      <w:color w:val="404040" w:themeColor="text1" w:themeTint="BF"/>
    </w:rPr>
  </w:style>
  <w:style w:type="character" w:customStyle="1" w:styleId="QuoteChar">
    <w:name w:val="Quote Char"/>
    <w:basedOn w:val="DefaultParagraphFont"/>
    <w:link w:val="Quote"/>
    <w:uiPriority w:val="29"/>
    <w:rsid w:val="00590E4A"/>
    <w:rPr>
      <w:i/>
      <w:iCs/>
      <w:color w:val="404040" w:themeColor="text1" w:themeTint="BF"/>
    </w:rPr>
  </w:style>
  <w:style w:type="paragraph" w:styleId="ListParagraph">
    <w:name w:val="List Paragraph"/>
    <w:basedOn w:val="Normal"/>
    <w:uiPriority w:val="34"/>
    <w:qFormat/>
    <w:rsid w:val="00590E4A"/>
    <w:pPr>
      <w:ind w:left="720"/>
      <w:contextualSpacing/>
    </w:pPr>
  </w:style>
  <w:style w:type="character" w:styleId="IntenseEmphasis">
    <w:name w:val="Intense Emphasis"/>
    <w:basedOn w:val="DefaultParagraphFont"/>
    <w:uiPriority w:val="21"/>
    <w:qFormat/>
    <w:rsid w:val="00590E4A"/>
    <w:rPr>
      <w:i/>
      <w:iCs/>
      <w:color w:val="0F4761" w:themeColor="accent1" w:themeShade="BF"/>
    </w:rPr>
  </w:style>
  <w:style w:type="paragraph" w:styleId="IntenseQuote">
    <w:name w:val="Intense Quote"/>
    <w:basedOn w:val="Normal"/>
    <w:next w:val="Normal"/>
    <w:link w:val="IntenseQuoteChar"/>
    <w:uiPriority w:val="30"/>
    <w:qFormat/>
    <w:rsid w:val="0059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4A"/>
    <w:rPr>
      <w:i/>
      <w:iCs/>
      <w:color w:val="0F4761" w:themeColor="accent1" w:themeShade="BF"/>
    </w:rPr>
  </w:style>
  <w:style w:type="character" w:styleId="IntenseReference">
    <w:name w:val="Intense Reference"/>
    <w:basedOn w:val="DefaultParagraphFont"/>
    <w:uiPriority w:val="32"/>
    <w:qFormat/>
    <w:rsid w:val="00590E4A"/>
    <w:rPr>
      <w:b/>
      <w:bCs/>
      <w:smallCaps/>
      <w:color w:val="0F4761" w:themeColor="accent1" w:themeShade="BF"/>
      <w:spacing w:val="5"/>
    </w:rPr>
  </w:style>
  <w:style w:type="paragraph" w:styleId="Header">
    <w:name w:val="header"/>
    <w:basedOn w:val="Normal"/>
    <w:link w:val="HeaderChar"/>
    <w:uiPriority w:val="99"/>
    <w:unhideWhenUsed/>
    <w:rsid w:val="0059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4A"/>
  </w:style>
  <w:style w:type="paragraph" w:styleId="Footer">
    <w:name w:val="footer"/>
    <w:basedOn w:val="Normal"/>
    <w:link w:val="FooterChar"/>
    <w:uiPriority w:val="99"/>
    <w:unhideWhenUsed/>
    <w:rsid w:val="0059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Kvamme</dc:creator>
  <cp:keywords/>
  <dc:description/>
  <cp:lastModifiedBy>Jolene Kvamme</cp:lastModifiedBy>
  <cp:revision>3</cp:revision>
  <dcterms:created xsi:type="dcterms:W3CDTF">2025-04-10T14:34:00Z</dcterms:created>
  <dcterms:modified xsi:type="dcterms:W3CDTF">2025-04-10T15:14:00Z</dcterms:modified>
</cp:coreProperties>
</file>