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06CD3" w14:textId="77777777" w:rsidR="00590E4A" w:rsidRDefault="00590E4A" w:rsidP="00590E4A">
      <w:r>
        <w:rPr>
          <w:noProof/>
        </w:rPr>
        <w:drawing>
          <wp:inline distT="0" distB="0" distL="0" distR="0" wp14:anchorId="30665CB7" wp14:editId="2BD67488">
            <wp:extent cx="566928" cy="548640"/>
            <wp:effectExtent l="0" t="0" r="5080" b="3810"/>
            <wp:docPr id="232108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08345" name="Picture 232108345"/>
                    <pic:cNvPicPr/>
                  </pic:nvPicPr>
                  <pic:blipFill>
                    <a:blip r:embed="rId7" cstate="print">
                      <a:extLst>
                        <a:ext uri="{28A0092B-C50C-407E-A947-70E740481C1C}">
                          <a14:useLocalDpi xmlns:a14="http://schemas.microsoft.com/office/drawing/2010/main" val="0"/>
                        </a:ext>
                      </a:extLst>
                    </a:blip>
                    <a:stretch>
                      <a:fillRect/>
                    </a:stretch>
                  </pic:blipFill>
                  <pic:spPr>
                    <a:xfrm>
                      <a:off x="0" y="0"/>
                      <a:ext cx="566928" cy="548640"/>
                    </a:xfrm>
                    <a:prstGeom prst="rect">
                      <a:avLst/>
                    </a:prstGeom>
                  </pic:spPr>
                </pic:pic>
              </a:graphicData>
            </a:graphic>
          </wp:inline>
        </w:drawing>
      </w:r>
      <w:r>
        <w:rPr>
          <w:noProof/>
        </w:rPr>
        <w:drawing>
          <wp:inline distT="0" distB="0" distL="0" distR="0" wp14:anchorId="496FEBEC" wp14:editId="40B09D1F">
            <wp:extent cx="548640" cy="530352"/>
            <wp:effectExtent l="0" t="0" r="3810" b="3175"/>
            <wp:docPr id="9495051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505189" name="Picture 949505189"/>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548640" cy="530352"/>
                    </a:xfrm>
                    <a:prstGeom prst="rect">
                      <a:avLst/>
                    </a:prstGeom>
                  </pic:spPr>
                </pic:pic>
              </a:graphicData>
            </a:graphic>
          </wp:inline>
        </w:drawing>
      </w:r>
      <w:r>
        <w:rPr>
          <w:noProof/>
        </w:rPr>
        <w:drawing>
          <wp:inline distT="0" distB="0" distL="0" distR="0" wp14:anchorId="7044DD99" wp14:editId="6305578F">
            <wp:extent cx="548640" cy="521208"/>
            <wp:effectExtent l="0" t="0" r="3810" b="0"/>
            <wp:docPr id="2129005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005136" name="Picture 2129005136"/>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 cy="521208"/>
                    </a:xfrm>
                    <a:prstGeom prst="rect">
                      <a:avLst/>
                    </a:prstGeom>
                  </pic:spPr>
                </pic:pic>
              </a:graphicData>
            </a:graphic>
          </wp:inline>
        </w:drawing>
      </w:r>
    </w:p>
    <w:p w14:paraId="1BE508A2" w14:textId="6C58DC83" w:rsidR="00D70CAC" w:rsidRPr="00590E4A" w:rsidRDefault="00590E4A" w:rsidP="00590E4A">
      <w:pPr>
        <w:jc w:val="center"/>
        <w:rPr>
          <w:b/>
          <w:bCs/>
          <w:sz w:val="28"/>
          <w:szCs w:val="28"/>
        </w:rPr>
      </w:pPr>
      <w:r w:rsidRPr="00590E4A">
        <w:rPr>
          <w:b/>
          <w:bCs/>
          <w:sz w:val="28"/>
          <w:szCs w:val="28"/>
        </w:rPr>
        <w:t>Job Description</w:t>
      </w:r>
    </w:p>
    <w:p w14:paraId="31E3FB35" w14:textId="7FB8704A" w:rsidR="00590E4A" w:rsidRPr="00590E4A" w:rsidRDefault="00590E4A" w:rsidP="00590E4A">
      <w:pPr>
        <w:rPr>
          <w:sz w:val="22"/>
          <w:szCs w:val="22"/>
        </w:rPr>
      </w:pPr>
      <w:r w:rsidRPr="00590E4A">
        <w:rPr>
          <w:sz w:val="22"/>
          <w:szCs w:val="22"/>
        </w:rPr>
        <w:t xml:space="preserve">Job Title: </w:t>
      </w:r>
      <w:r w:rsidR="008121E5">
        <w:rPr>
          <w:sz w:val="22"/>
          <w:szCs w:val="22"/>
        </w:rPr>
        <w:t>Railroad Safety and Compliance Specialist</w:t>
      </w:r>
    </w:p>
    <w:p w14:paraId="4D47237E" w14:textId="617ED606" w:rsidR="00590E4A" w:rsidRDefault="00590E4A" w:rsidP="00590E4A">
      <w:pPr>
        <w:rPr>
          <w:sz w:val="22"/>
          <w:szCs w:val="22"/>
        </w:rPr>
      </w:pPr>
      <w:r w:rsidRPr="00590E4A">
        <w:rPr>
          <w:sz w:val="22"/>
          <w:szCs w:val="22"/>
        </w:rPr>
        <w:t xml:space="preserve">Reports To: </w:t>
      </w:r>
      <w:r w:rsidR="008121E5">
        <w:rPr>
          <w:sz w:val="22"/>
          <w:szCs w:val="22"/>
        </w:rPr>
        <w:t>Manager of Administrations</w:t>
      </w:r>
    </w:p>
    <w:p w14:paraId="3BF4A03D" w14:textId="77777777" w:rsidR="00590E4A" w:rsidRDefault="00590E4A" w:rsidP="0030465B">
      <w:pPr>
        <w:spacing w:after="0"/>
        <w:rPr>
          <w:sz w:val="22"/>
          <w:szCs w:val="22"/>
        </w:rPr>
      </w:pPr>
    </w:p>
    <w:p w14:paraId="031F454C" w14:textId="2343269D" w:rsidR="00590E4A" w:rsidRPr="005F40E5" w:rsidRDefault="00590E4A" w:rsidP="0030465B">
      <w:pPr>
        <w:spacing w:after="0"/>
        <w:rPr>
          <w:b/>
          <w:bCs/>
          <w:sz w:val="20"/>
          <w:szCs w:val="20"/>
          <w:u w:val="single"/>
        </w:rPr>
      </w:pPr>
      <w:r w:rsidRPr="005F40E5">
        <w:rPr>
          <w:b/>
          <w:bCs/>
          <w:sz w:val="20"/>
          <w:szCs w:val="20"/>
          <w:u w:val="single"/>
        </w:rPr>
        <w:t>Education and Training:</w:t>
      </w:r>
    </w:p>
    <w:p w14:paraId="74EB986A" w14:textId="494465BE" w:rsidR="00590E4A" w:rsidRDefault="00590E4A" w:rsidP="0030465B">
      <w:pPr>
        <w:pStyle w:val="ListParagraph"/>
        <w:numPr>
          <w:ilvl w:val="0"/>
          <w:numId w:val="1"/>
        </w:numPr>
        <w:spacing w:after="0"/>
        <w:rPr>
          <w:sz w:val="20"/>
          <w:szCs w:val="20"/>
        </w:rPr>
      </w:pPr>
      <w:r w:rsidRPr="005F40E5">
        <w:rPr>
          <w:sz w:val="20"/>
          <w:szCs w:val="20"/>
        </w:rPr>
        <w:t>High School Diploma/ GED required.</w:t>
      </w:r>
    </w:p>
    <w:p w14:paraId="552E8B55" w14:textId="5F405FCC" w:rsidR="008121E5" w:rsidRPr="005F40E5" w:rsidRDefault="008121E5" w:rsidP="0030465B">
      <w:pPr>
        <w:pStyle w:val="ListParagraph"/>
        <w:numPr>
          <w:ilvl w:val="0"/>
          <w:numId w:val="1"/>
        </w:numPr>
        <w:spacing w:after="0"/>
        <w:rPr>
          <w:sz w:val="20"/>
          <w:szCs w:val="20"/>
        </w:rPr>
      </w:pPr>
      <w:r>
        <w:rPr>
          <w:sz w:val="20"/>
          <w:szCs w:val="20"/>
        </w:rPr>
        <w:t>College Degree preferred.</w:t>
      </w:r>
    </w:p>
    <w:p w14:paraId="69DA2700" w14:textId="6E10C402" w:rsidR="00590E4A" w:rsidRPr="005F40E5" w:rsidRDefault="00590E4A" w:rsidP="0030465B">
      <w:pPr>
        <w:pStyle w:val="ListParagraph"/>
        <w:numPr>
          <w:ilvl w:val="0"/>
          <w:numId w:val="1"/>
        </w:numPr>
        <w:spacing w:after="0"/>
        <w:rPr>
          <w:sz w:val="20"/>
          <w:szCs w:val="20"/>
        </w:rPr>
      </w:pPr>
      <w:proofErr w:type="gramStart"/>
      <w:r w:rsidRPr="005F40E5">
        <w:rPr>
          <w:sz w:val="20"/>
          <w:szCs w:val="20"/>
        </w:rPr>
        <w:t>Must</w:t>
      </w:r>
      <w:proofErr w:type="gramEnd"/>
      <w:r w:rsidRPr="005F40E5">
        <w:rPr>
          <w:sz w:val="20"/>
          <w:szCs w:val="20"/>
        </w:rPr>
        <w:t xml:space="preserve"> possess a valid driver’s license.</w:t>
      </w:r>
    </w:p>
    <w:p w14:paraId="6C84C650" w14:textId="546C9CFC" w:rsidR="00590E4A" w:rsidRDefault="00590E4A" w:rsidP="0030465B">
      <w:pPr>
        <w:pStyle w:val="ListParagraph"/>
        <w:numPr>
          <w:ilvl w:val="0"/>
          <w:numId w:val="1"/>
        </w:numPr>
        <w:spacing w:after="0"/>
        <w:rPr>
          <w:sz w:val="20"/>
          <w:szCs w:val="20"/>
        </w:rPr>
      </w:pPr>
      <w:r w:rsidRPr="005F40E5">
        <w:rPr>
          <w:sz w:val="20"/>
          <w:szCs w:val="20"/>
        </w:rPr>
        <w:t xml:space="preserve">Driving </w:t>
      </w:r>
      <w:proofErr w:type="gramStart"/>
      <w:r w:rsidRPr="005F40E5">
        <w:rPr>
          <w:sz w:val="20"/>
          <w:szCs w:val="20"/>
        </w:rPr>
        <w:t>record</w:t>
      </w:r>
      <w:proofErr w:type="gramEnd"/>
      <w:r w:rsidRPr="005F40E5">
        <w:rPr>
          <w:sz w:val="20"/>
          <w:szCs w:val="20"/>
        </w:rPr>
        <w:t xml:space="preserve"> must allow the ability to drive company vehicles pers insurance and company requirements.</w:t>
      </w:r>
    </w:p>
    <w:p w14:paraId="622984F5" w14:textId="1927F619" w:rsidR="008121E5" w:rsidRPr="008121E5" w:rsidRDefault="008121E5" w:rsidP="008121E5">
      <w:pPr>
        <w:pStyle w:val="ListParagraph"/>
        <w:numPr>
          <w:ilvl w:val="0"/>
          <w:numId w:val="1"/>
        </w:numPr>
        <w:spacing w:after="0"/>
        <w:rPr>
          <w:sz w:val="20"/>
          <w:szCs w:val="20"/>
        </w:rPr>
      </w:pPr>
      <w:r>
        <w:rPr>
          <w:sz w:val="20"/>
          <w:szCs w:val="20"/>
        </w:rPr>
        <w:t>Office experience preferred.</w:t>
      </w:r>
    </w:p>
    <w:p w14:paraId="2E3915ED" w14:textId="77777777" w:rsidR="004E6829" w:rsidRPr="005F40E5" w:rsidRDefault="004E6829" w:rsidP="004E6829">
      <w:pPr>
        <w:spacing w:after="0"/>
        <w:rPr>
          <w:sz w:val="20"/>
          <w:szCs w:val="20"/>
        </w:rPr>
      </w:pPr>
    </w:p>
    <w:p w14:paraId="5643A98B" w14:textId="0A3BD3A7" w:rsidR="004E6829" w:rsidRPr="005F40E5" w:rsidRDefault="004E6829" w:rsidP="004E6829">
      <w:pPr>
        <w:spacing w:after="0"/>
        <w:rPr>
          <w:b/>
          <w:bCs/>
          <w:sz w:val="20"/>
          <w:szCs w:val="20"/>
          <w:u w:val="single"/>
        </w:rPr>
      </w:pPr>
      <w:r w:rsidRPr="005F40E5">
        <w:rPr>
          <w:b/>
          <w:bCs/>
          <w:sz w:val="20"/>
          <w:szCs w:val="20"/>
          <w:u w:val="single"/>
        </w:rPr>
        <w:t>Competencies:</w:t>
      </w:r>
    </w:p>
    <w:p w14:paraId="34618040" w14:textId="7C68D479" w:rsidR="004E6829" w:rsidRPr="005F40E5" w:rsidRDefault="004E6829" w:rsidP="004E6829">
      <w:pPr>
        <w:pStyle w:val="ListParagraph"/>
        <w:numPr>
          <w:ilvl w:val="0"/>
          <w:numId w:val="4"/>
        </w:numPr>
        <w:spacing w:after="0"/>
        <w:rPr>
          <w:sz w:val="20"/>
          <w:szCs w:val="20"/>
        </w:rPr>
      </w:pPr>
      <w:r w:rsidRPr="005F40E5">
        <w:rPr>
          <w:sz w:val="20"/>
          <w:szCs w:val="20"/>
        </w:rPr>
        <w:t>To perform this job successfully, an individual should demonstrate the following competencies:</w:t>
      </w:r>
    </w:p>
    <w:p w14:paraId="6680F888" w14:textId="425BCB61" w:rsidR="00980723" w:rsidRDefault="008121E5" w:rsidP="00AC7465">
      <w:pPr>
        <w:pStyle w:val="ListParagraph"/>
        <w:numPr>
          <w:ilvl w:val="1"/>
          <w:numId w:val="4"/>
        </w:numPr>
        <w:spacing w:after="0"/>
        <w:rPr>
          <w:sz w:val="20"/>
          <w:szCs w:val="20"/>
        </w:rPr>
      </w:pPr>
      <w:r>
        <w:rPr>
          <w:sz w:val="20"/>
          <w:szCs w:val="20"/>
        </w:rPr>
        <w:t>Strong organizational skills.</w:t>
      </w:r>
    </w:p>
    <w:p w14:paraId="55BDAC6F" w14:textId="03CDE1AD" w:rsidR="008121E5" w:rsidRDefault="008121E5" w:rsidP="00AC7465">
      <w:pPr>
        <w:pStyle w:val="ListParagraph"/>
        <w:numPr>
          <w:ilvl w:val="1"/>
          <w:numId w:val="4"/>
        </w:numPr>
        <w:spacing w:after="0"/>
        <w:rPr>
          <w:sz w:val="20"/>
          <w:szCs w:val="20"/>
        </w:rPr>
      </w:pPr>
      <w:r>
        <w:rPr>
          <w:sz w:val="20"/>
          <w:szCs w:val="20"/>
        </w:rPr>
        <w:t>Detail oriented.</w:t>
      </w:r>
    </w:p>
    <w:p w14:paraId="0DC994A8" w14:textId="21E9B17A" w:rsidR="008121E5" w:rsidRDefault="00A86C78" w:rsidP="00AC7465">
      <w:pPr>
        <w:pStyle w:val="ListParagraph"/>
        <w:numPr>
          <w:ilvl w:val="1"/>
          <w:numId w:val="4"/>
        </w:numPr>
        <w:spacing w:after="0"/>
        <w:rPr>
          <w:sz w:val="20"/>
          <w:szCs w:val="20"/>
        </w:rPr>
      </w:pPr>
      <w:r>
        <w:rPr>
          <w:sz w:val="20"/>
          <w:szCs w:val="20"/>
        </w:rPr>
        <w:t>Self-motivated</w:t>
      </w:r>
      <w:r w:rsidR="008121E5">
        <w:rPr>
          <w:sz w:val="20"/>
          <w:szCs w:val="20"/>
        </w:rPr>
        <w:t>.</w:t>
      </w:r>
    </w:p>
    <w:p w14:paraId="0531B8E8" w14:textId="44000BFD" w:rsidR="008121E5" w:rsidRDefault="008121E5" w:rsidP="00AC7465">
      <w:pPr>
        <w:pStyle w:val="ListParagraph"/>
        <w:numPr>
          <w:ilvl w:val="1"/>
          <w:numId w:val="4"/>
        </w:numPr>
        <w:spacing w:after="0"/>
        <w:rPr>
          <w:sz w:val="20"/>
          <w:szCs w:val="20"/>
        </w:rPr>
      </w:pPr>
      <w:r>
        <w:rPr>
          <w:sz w:val="20"/>
          <w:szCs w:val="20"/>
        </w:rPr>
        <w:t>Proficient in Microsoft Office.</w:t>
      </w:r>
    </w:p>
    <w:p w14:paraId="2532E2C1" w14:textId="6CF1EA2D" w:rsidR="008121E5" w:rsidRDefault="008121E5" w:rsidP="00AC7465">
      <w:pPr>
        <w:pStyle w:val="ListParagraph"/>
        <w:numPr>
          <w:ilvl w:val="1"/>
          <w:numId w:val="4"/>
        </w:numPr>
        <w:spacing w:after="0"/>
        <w:rPr>
          <w:sz w:val="20"/>
          <w:szCs w:val="20"/>
        </w:rPr>
      </w:pPr>
      <w:r>
        <w:rPr>
          <w:sz w:val="20"/>
          <w:szCs w:val="20"/>
        </w:rPr>
        <w:t>Great communication skills.</w:t>
      </w:r>
    </w:p>
    <w:p w14:paraId="17C4C387" w14:textId="0337F492" w:rsidR="008121E5" w:rsidRDefault="008121E5" w:rsidP="00AC7465">
      <w:pPr>
        <w:pStyle w:val="ListParagraph"/>
        <w:numPr>
          <w:ilvl w:val="1"/>
          <w:numId w:val="4"/>
        </w:numPr>
        <w:spacing w:after="0"/>
        <w:rPr>
          <w:sz w:val="20"/>
          <w:szCs w:val="20"/>
        </w:rPr>
      </w:pPr>
      <w:r>
        <w:rPr>
          <w:sz w:val="20"/>
          <w:szCs w:val="20"/>
        </w:rPr>
        <w:t>Excellent time management skills with the ability to prioritize and multitask</w:t>
      </w:r>
      <w:r w:rsidR="00A86C78">
        <w:rPr>
          <w:sz w:val="20"/>
          <w:szCs w:val="20"/>
        </w:rPr>
        <w:t>.</w:t>
      </w:r>
    </w:p>
    <w:p w14:paraId="797EBFDA" w14:textId="0DE30EF9" w:rsidR="00A86C78" w:rsidRDefault="00A86C78" w:rsidP="00AC7465">
      <w:pPr>
        <w:pStyle w:val="ListParagraph"/>
        <w:numPr>
          <w:ilvl w:val="1"/>
          <w:numId w:val="4"/>
        </w:numPr>
        <w:spacing w:after="0"/>
        <w:rPr>
          <w:sz w:val="20"/>
          <w:szCs w:val="20"/>
        </w:rPr>
      </w:pPr>
      <w:r>
        <w:rPr>
          <w:sz w:val="20"/>
          <w:szCs w:val="20"/>
        </w:rPr>
        <w:t xml:space="preserve">Ability to </w:t>
      </w:r>
      <w:proofErr w:type="gramStart"/>
      <w:r>
        <w:rPr>
          <w:sz w:val="20"/>
          <w:szCs w:val="20"/>
        </w:rPr>
        <w:t>problem solve</w:t>
      </w:r>
      <w:proofErr w:type="gramEnd"/>
      <w:r>
        <w:rPr>
          <w:sz w:val="20"/>
          <w:szCs w:val="20"/>
        </w:rPr>
        <w:t>.</w:t>
      </w:r>
    </w:p>
    <w:p w14:paraId="79C21E61" w14:textId="77777777" w:rsidR="00247BBE" w:rsidRPr="00A86C78" w:rsidRDefault="00247BBE" w:rsidP="00A86C78">
      <w:pPr>
        <w:spacing w:after="0"/>
        <w:rPr>
          <w:sz w:val="20"/>
          <w:szCs w:val="20"/>
        </w:rPr>
      </w:pPr>
    </w:p>
    <w:p w14:paraId="05F8549B" w14:textId="77777777" w:rsidR="005F40E5" w:rsidRPr="005F40E5" w:rsidRDefault="005F40E5" w:rsidP="005F40E5">
      <w:pPr>
        <w:pStyle w:val="ListParagraph"/>
        <w:spacing w:after="0"/>
        <w:ind w:left="1440"/>
        <w:rPr>
          <w:sz w:val="20"/>
          <w:szCs w:val="20"/>
        </w:rPr>
      </w:pPr>
    </w:p>
    <w:p w14:paraId="517E7FF0" w14:textId="30468B65" w:rsidR="0030465B" w:rsidRPr="005F40E5" w:rsidRDefault="0030465B" w:rsidP="0030465B">
      <w:pPr>
        <w:spacing w:after="0"/>
        <w:rPr>
          <w:b/>
          <w:bCs/>
          <w:sz w:val="20"/>
          <w:szCs w:val="20"/>
          <w:u w:val="single"/>
        </w:rPr>
      </w:pPr>
      <w:r w:rsidRPr="005F40E5">
        <w:rPr>
          <w:b/>
          <w:bCs/>
          <w:sz w:val="20"/>
          <w:szCs w:val="20"/>
          <w:u w:val="single"/>
        </w:rPr>
        <w:t>Essential Duties and Responsibilities (</w:t>
      </w:r>
      <w:r w:rsidR="00884885" w:rsidRPr="005F40E5">
        <w:rPr>
          <w:b/>
          <w:bCs/>
          <w:sz w:val="20"/>
          <w:szCs w:val="20"/>
          <w:u w:val="single"/>
        </w:rPr>
        <w:t>n</w:t>
      </w:r>
      <w:r w:rsidRPr="005F40E5">
        <w:rPr>
          <w:b/>
          <w:bCs/>
          <w:sz w:val="20"/>
          <w:szCs w:val="20"/>
          <w:u w:val="single"/>
        </w:rPr>
        <w:t>ot limited to):</w:t>
      </w:r>
    </w:p>
    <w:p w14:paraId="718F3385" w14:textId="7152FFDF" w:rsidR="00C76242" w:rsidRDefault="00A86C78" w:rsidP="00A86C78">
      <w:pPr>
        <w:pStyle w:val="ListParagraph"/>
        <w:numPr>
          <w:ilvl w:val="0"/>
          <w:numId w:val="4"/>
        </w:numPr>
        <w:spacing w:after="0"/>
        <w:rPr>
          <w:sz w:val="20"/>
          <w:szCs w:val="20"/>
        </w:rPr>
      </w:pPr>
      <w:r>
        <w:rPr>
          <w:sz w:val="20"/>
          <w:szCs w:val="20"/>
        </w:rPr>
        <w:t>Assist management in organizing and administering safety training and compliance programs.</w:t>
      </w:r>
    </w:p>
    <w:p w14:paraId="5B04114A" w14:textId="1EB23C54" w:rsidR="00A86C78" w:rsidRDefault="00A86C78" w:rsidP="00A86C78">
      <w:pPr>
        <w:pStyle w:val="ListParagraph"/>
        <w:numPr>
          <w:ilvl w:val="0"/>
          <w:numId w:val="4"/>
        </w:numPr>
        <w:spacing w:after="0"/>
        <w:rPr>
          <w:sz w:val="20"/>
          <w:szCs w:val="20"/>
        </w:rPr>
      </w:pPr>
      <w:r>
        <w:rPr>
          <w:sz w:val="20"/>
          <w:szCs w:val="20"/>
        </w:rPr>
        <w:t>Stay informed of all regulatory structures and changes within the railroad industry.</w:t>
      </w:r>
    </w:p>
    <w:p w14:paraId="2BB15DB3" w14:textId="033D4C49" w:rsidR="00A86C78" w:rsidRDefault="00A86C78" w:rsidP="00A86C78">
      <w:pPr>
        <w:pStyle w:val="ListParagraph"/>
        <w:numPr>
          <w:ilvl w:val="1"/>
          <w:numId w:val="4"/>
        </w:numPr>
        <w:spacing w:after="0"/>
        <w:rPr>
          <w:sz w:val="20"/>
          <w:szCs w:val="20"/>
        </w:rPr>
      </w:pPr>
      <w:r>
        <w:rPr>
          <w:sz w:val="20"/>
          <w:szCs w:val="20"/>
        </w:rPr>
        <w:t>This means interpreting new policies, procedures and guidelines set by the FRA and updating our programs accordingly.</w:t>
      </w:r>
    </w:p>
    <w:p w14:paraId="77E12CA8" w14:textId="7B8A4752" w:rsidR="00A86C78" w:rsidRDefault="00A86C78" w:rsidP="00A86C78">
      <w:pPr>
        <w:pStyle w:val="ListParagraph"/>
        <w:numPr>
          <w:ilvl w:val="0"/>
          <w:numId w:val="4"/>
        </w:numPr>
        <w:spacing w:after="0"/>
        <w:rPr>
          <w:sz w:val="20"/>
          <w:szCs w:val="20"/>
        </w:rPr>
      </w:pPr>
      <w:r>
        <w:rPr>
          <w:sz w:val="20"/>
          <w:szCs w:val="20"/>
        </w:rPr>
        <w:t>Kee all documentation updated and correct in electronic and paper format.</w:t>
      </w:r>
    </w:p>
    <w:p w14:paraId="3F8C102E" w14:textId="12982A4F" w:rsidR="00A86C78" w:rsidRDefault="00A86C78" w:rsidP="00A86C78">
      <w:pPr>
        <w:pStyle w:val="ListParagraph"/>
        <w:numPr>
          <w:ilvl w:val="0"/>
          <w:numId w:val="4"/>
        </w:numPr>
        <w:spacing w:after="0"/>
        <w:rPr>
          <w:sz w:val="20"/>
          <w:szCs w:val="20"/>
        </w:rPr>
      </w:pPr>
      <w:r>
        <w:rPr>
          <w:sz w:val="20"/>
          <w:szCs w:val="20"/>
        </w:rPr>
        <w:t>Carry out regular internal audits to verify compliance as well as annual audits with the FRA.</w:t>
      </w:r>
    </w:p>
    <w:p w14:paraId="6047B13F" w14:textId="016B1268" w:rsidR="00A86C78" w:rsidRDefault="00A86C78" w:rsidP="00A86C78">
      <w:pPr>
        <w:pStyle w:val="ListParagraph"/>
        <w:numPr>
          <w:ilvl w:val="0"/>
          <w:numId w:val="4"/>
        </w:numPr>
        <w:spacing w:after="0"/>
        <w:rPr>
          <w:sz w:val="20"/>
          <w:szCs w:val="20"/>
        </w:rPr>
      </w:pPr>
      <w:r>
        <w:rPr>
          <w:sz w:val="20"/>
          <w:szCs w:val="20"/>
        </w:rPr>
        <w:t>Assist customer service throughout the day as needed.</w:t>
      </w:r>
    </w:p>
    <w:p w14:paraId="3CAB7260" w14:textId="3ED42368" w:rsidR="00A86C78" w:rsidRDefault="00A86C78" w:rsidP="00A86C78">
      <w:pPr>
        <w:pStyle w:val="ListParagraph"/>
        <w:numPr>
          <w:ilvl w:val="1"/>
          <w:numId w:val="4"/>
        </w:numPr>
        <w:spacing w:after="0"/>
        <w:rPr>
          <w:sz w:val="20"/>
          <w:szCs w:val="20"/>
        </w:rPr>
      </w:pPr>
      <w:r>
        <w:rPr>
          <w:sz w:val="20"/>
          <w:szCs w:val="20"/>
        </w:rPr>
        <w:t>Rotating night and weekend work at home.</w:t>
      </w:r>
    </w:p>
    <w:p w14:paraId="3C3CB4BA" w14:textId="22D2A57F" w:rsidR="00A86C78" w:rsidRDefault="00A86C78" w:rsidP="00A86C78">
      <w:pPr>
        <w:pStyle w:val="ListParagraph"/>
        <w:numPr>
          <w:ilvl w:val="1"/>
          <w:numId w:val="4"/>
        </w:numPr>
        <w:spacing w:after="0"/>
        <w:rPr>
          <w:sz w:val="20"/>
          <w:szCs w:val="20"/>
        </w:rPr>
      </w:pPr>
      <w:r>
        <w:rPr>
          <w:sz w:val="20"/>
          <w:szCs w:val="20"/>
        </w:rPr>
        <w:t>Communicating between transportation and customers</w:t>
      </w:r>
    </w:p>
    <w:p w14:paraId="5EDE0F07" w14:textId="2E46886E" w:rsidR="00A86C78" w:rsidRDefault="00A86C78" w:rsidP="00A86C78">
      <w:pPr>
        <w:pStyle w:val="ListParagraph"/>
        <w:numPr>
          <w:ilvl w:val="1"/>
          <w:numId w:val="4"/>
        </w:numPr>
        <w:spacing w:after="0"/>
        <w:rPr>
          <w:sz w:val="20"/>
          <w:szCs w:val="20"/>
        </w:rPr>
      </w:pPr>
      <w:r>
        <w:rPr>
          <w:sz w:val="20"/>
          <w:szCs w:val="20"/>
        </w:rPr>
        <w:t>Daily movement of railcars in the Wabtec TMS system.</w:t>
      </w:r>
    </w:p>
    <w:p w14:paraId="2A4C4BEC" w14:textId="645522E1" w:rsidR="00A86C78" w:rsidRDefault="00A86C78" w:rsidP="00A86C78">
      <w:pPr>
        <w:pStyle w:val="ListParagraph"/>
        <w:numPr>
          <w:ilvl w:val="0"/>
          <w:numId w:val="4"/>
        </w:numPr>
        <w:spacing w:after="0"/>
        <w:rPr>
          <w:sz w:val="20"/>
          <w:szCs w:val="20"/>
        </w:rPr>
      </w:pPr>
      <w:r>
        <w:rPr>
          <w:sz w:val="20"/>
          <w:szCs w:val="20"/>
        </w:rPr>
        <w:t>Completing general office tasks and administrative duties.</w:t>
      </w:r>
    </w:p>
    <w:p w14:paraId="685686F4" w14:textId="77777777" w:rsidR="00A86C78" w:rsidRDefault="00A86C78" w:rsidP="00A86C78">
      <w:pPr>
        <w:spacing w:after="0"/>
        <w:rPr>
          <w:sz w:val="20"/>
          <w:szCs w:val="20"/>
        </w:rPr>
      </w:pPr>
    </w:p>
    <w:p w14:paraId="3C30C3D7" w14:textId="77777777" w:rsidR="00A86C78" w:rsidRDefault="00A86C78" w:rsidP="00A86C78">
      <w:pPr>
        <w:spacing w:after="0"/>
        <w:rPr>
          <w:sz w:val="20"/>
          <w:szCs w:val="20"/>
        </w:rPr>
      </w:pPr>
    </w:p>
    <w:p w14:paraId="67C9DAF1" w14:textId="77777777" w:rsidR="00A86C78" w:rsidRDefault="00A86C78" w:rsidP="00A86C78">
      <w:pPr>
        <w:spacing w:after="0"/>
        <w:rPr>
          <w:sz w:val="20"/>
          <w:szCs w:val="20"/>
        </w:rPr>
      </w:pPr>
    </w:p>
    <w:p w14:paraId="6C22BA4C" w14:textId="77777777" w:rsidR="00A86C78" w:rsidRDefault="00A86C78" w:rsidP="00A86C78">
      <w:pPr>
        <w:spacing w:after="0"/>
        <w:rPr>
          <w:sz w:val="20"/>
          <w:szCs w:val="20"/>
        </w:rPr>
      </w:pPr>
    </w:p>
    <w:p w14:paraId="5F450148" w14:textId="77777777" w:rsidR="00A86C78" w:rsidRDefault="00A86C78" w:rsidP="00A86C78">
      <w:pPr>
        <w:spacing w:after="0"/>
        <w:rPr>
          <w:sz w:val="20"/>
          <w:szCs w:val="20"/>
        </w:rPr>
      </w:pPr>
    </w:p>
    <w:p w14:paraId="7378A1B6" w14:textId="77777777" w:rsidR="00A86C78" w:rsidRDefault="00A86C78" w:rsidP="00A86C78">
      <w:pPr>
        <w:spacing w:after="0"/>
        <w:rPr>
          <w:sz w:val="20"/>
          <w:szCs w:val="20"/>
        </w:rPr>
      </w:pPr>
    </w:p>
    <w:p w14:paraId="47E352DE" w14:textId="77777777" w:rsidR="00A86C78" w:rsidRDefault="00A86C78" w:rsidP="00A86C78">
      <w:pPr>
        <w:spacing w:after="0"/>
        <w:rPr>
          <w:sz w:val="20"/>
          <w:szCs w:val="20"/>
        </w:rPr>
      </w:pPr>
    </w:p>
    <w:p w14:paraId="77ACD0E1" w14:textId="77777777" w:rsidR="00A86C78" w:rsidRPr="00A86C78" w:rsidRDefault="00A86C78" w:rsidP="00A86C78">
      <w:pPr>
        <w:spacing w:after="0"/>
        <w:rPr>
          <w:sz w:val="20"/>
          <w:szCs w:val="20"/>
        </w:rPr>
      </w:pPr>
    </w:p>
    <w:p w14:paraId="7F8EF03D" w14:textId="4ACAC99D" w:rsidR="005F40E5" w:rsidRDefault="00573BB2" w:rsidP="005F40E5">
      <w:pPr>
        <w:spacing w:after="0"/>
        <w:rPr>
          <w:sz w:val="20"/>
          <w:szCs w:val="20"/>
        </w:rPr>
      </w:pPr>
      <w:r>
        <w:rPr>
          <w:sz w:val="20"/>
          <w:szCs w:val="20"/>
        </w:rPr>
        <w:lastRenderedPageBreak/>
        <w:t>**********************************************************************************************************************</w:t>
      </w:r>
    </w:p>
    <w:p w14:paraId="2A320D6B" w14:textId="14F94DB0" w:rsidR="005F40E5" w:rsidRDefault="005F40E5" w:rsidP="005F40E5">
      <w:pPr>
        <w:spacing w:after="0"/>
        <w:rPr>
          <w:sz w:val="20"/>
          <w:szCs w:val="20"/>
        </w:rPr>
      </w:pPr>
      <w:r>
        <w:rPr>
          <w:b/>
          <w:bCs/>
          <w:sz w:val="20"/>
          <w:szCs w:val="20"/>
          <w:u w:val="single"/>
        </w:rPr>
        <w:t>Acknowledgement:</w:t>
      </w:r>
    </w:p>
    <w:p w14:paraId="32EAF639" w14:textId="74FDEC19" w:rsidR="005F40E5" w:rsidRDefault="005F40E5" w:rsidP="005F40E5">
      <w:pPr>
        <w:spacing w:after="0"/>
        <w:rPr>
          <w:sz w:val="20"/>
          <w:szCs w:val="20"/>
        </w:rPr>
      </w:pPr>
      <w:r>
        <w:rPr>
          <w:sz w:val="20"/>
          <w:szCs w:val="20"/>
        </w:rPr>
        <w:t>I understand and agree that it is my responsibility to read this description in its entirety. I also understand and agree that this job description is not designed to cover or contain a comprehensive listing of all duties, responsibilities, competencies, physical demands, or working conditions that are required of the employee for this job. Duties, responsibilities, competencies, physical demands, or working conditions may change at the discretion of KBN Inc. with the Minnesota Northern Railroad, Dakota Northern Railroad, and the St. Croix Valley Railroad.  I also understand and agree that KBN Inc. retains the right to eliminate the position or reassign me to another position and that my employment is at will and that KBN Inc. may terminate the employment relationship at any time, with or withou</w:t>
      </w:r>
      <w:r w:rsidR="00573BB2">
        <w:rPr>
          <w:sz w:val="20"/>
          <w:szCs w:val="20"/>
        </w:rPr>
        <w:t>t</w:t>
      </w:r>
      <w:r>
        <w:rPr>
          <w:sz w:val="20"/>
          <w:szCs w:val="20"/>
        </w:rPr>
        <w:t xml:space="preserve"> cause or notice.</w:t>
      </w:r>
    </w:p>
    <w:p w14:paraId="3BC306E1" w14:textId="77777777" w:rsidR="00573BB2" w:rsidRDefault="00573BB2" w:rsidP="005F40E5">
      <w:pPr>
        <w:spacing w:after="0"/>
        <w:rPr>
          <w:sz w:val="20"/>
          <w:szCs w:val="20"/>
        </w:rPr>
      </w:pPr>
    </w:p>
    <w:p w14:paraId="3FE70CCE" w14:textId="0FC93D2C" w:rsidR="00573BB2" w:rsidRDefault="00573BB2" w:rsidP="00573BB2">
      <w:pPr>
        <w:spacing w:after="0"/>
      </w:pPr>
      <w:proofErr w:type="gramStart"/>
      <w:r>
        <w:rPr>
          <w:sz w:val="20"/>
          <w:szCs w:val="20"/>
        </w:rPr>
        <w:t>____________________________________________________________</w:t>
      </w:r>
      <w:r>
        <w:rPr>
          <w:sz w:val="20"/>
          <w:szCs w:val="20"/>
        </w:rPr>
        <w:tab/>
      </w:r>
      <w:r>
        <w:rPr>
          <w:sz w:val="20"/>
          <w:szCs w:val="20"/>
        </w:rPr>
        <w:tab/>
      </w:r>
      <w:r>
        <w:rPr>
          <w:sz w:val="20"/>
          <w:szCs w:val="20"/>
        </w:rPr>
        <w:tab/>
      </w:r>
      <w:r>
        <w:rPr>
          <w:sz w:val="20"/>
          <w:szCs w:val="20"/>
        </w:rPr>
        <w:tab/>
      </w:r>
      <w:r>
        <w:rPr>
          <w:sz w:val="20"/>
          <w:szCs w:val="20"/>
        </w:rPr>
        <w:tab/>
      </w:r>
      <w:proofErr w:type="gramEnd"/>
      <w:r>
        <w:rPr>
          <w:sz w:val="20"/>
          <w:szCs w:val="20"/>
        </w:rPr>
        <w:t>_______________________</w:t>
      </w:r>
    </w:p>
    <w:p w14:paraId="5BE7F31F" w14:textId="078DAAC0" w:rsidR="00573BB2" w:rsidRDefault="00573BB2" w:rsidP="00573BB2">
      <w:pPr>
        <w:spacing w:after="0"/>
        <w:rPr>
          <w:sz w:val="20"/>
          <w:szCs w:val="20"/>
        </w:rPr>
      </w:pPr>
      <w:r>
        <w:rPr>
          <w:sz w:val="20"/>
          <w:szCs w:val="20"/>
        </w:rPr>
        <w:t>Employee Printed Name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Date</w:t>
      </w:r>
    </w:p>
    <w:p w14:paraId="16CB72D4" w14:textId="77777777" w:rsidR="00573BB2" w:rsidRDefault="00573BB2">
      <w:pPr>
        <w:rPr>
          <w:sz w:val="20"/>
          <w:szCs w:val="20"/>
        </w:rPr>
      </w:pPr>
    </w:p>
    <w:p w14:paraId="1AD7262A" w14:textId="1591D600" w:rsidR="00573BB2" w:rsidRDefault="00573BB2" w:rsidP="00573BB2">
      <w:pPr>
        <w:spacing w:after="0"/>
      </w:pPr>
      <w:r>
        <w:rPr>
          <w:sz w:val="20"/>
          <w:szCs w:val="20"/>
        </w:rPr>
        <w:t>____________________________________________________________</w:t>
      </w:r>
    </w:p>
    <w:p w14:paraId="6FF028B2" w14:textId="346F7CCF" w:rsidR="005F40E5" w:rsidRPr="00573BB2" w:rsidRDefault="00573BB2" w:rsidP="005F40E5">
      <w:pPr>
        <w:spacing w:after="0"/>
        <w:rPr>
          <w:sz w:val="20"/>
          <w:szCs w:val="20"/>
        </w:rPr>
      </w:pPr>
      <w:r>
        <w:rPr>
          <w:sz w:val="20"/>
          <w:szCs w:val="20"/>
        </w:rPr>
        <w:t>Employee Signature</w:t>
      </w:r>
    </w:p>
    <w:sectPr w:rsidR="005F40E5" w:rsidRPr="00573BB2" w:rsidSect="00590E4A">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BD67FF" w14:textId="77777777" w:rsidR="00D74502" w:rsidRDefault="00D74502" w:rsidP="00590E4A">
      <w:pPr>
        <w:spacing w:after="0" w:line="240" w:lineRule="auto"/>
      </w:pPr>
      <w:r>
        <w:separator/>
      </w:r>
    </w:p>
  </w:endnote>
  <w:endnote w:type="continuationSeparator" w:id="0">
    <w:p w14:paraId="4D2BD03C" w14:textId="77777777" w:rsidR="00D74502" w:rsidRDefault="00D74502" w:rsidP="0059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FAFC6" w14:textId="19EAFE10" w:rsidR="00590E4A" w:rsidRPr="00590E4A" w:rsidRDefault="00590E4A" w:rsidP="00590E4A">
    <w:pPr>
      <w:pStyle w:val="Footer"/>
      <w:jc w:val="right"/>
      <w:rPr>
        <w:sz w:val="16"/>
        <w:szCs w:val="16"/>
      </w:rPr>
    </w:pPr>
    <w:r w:rsidRPr="00590E4A">
      <w:rPr>
        <w:sz w:val="16"/>
        <w:szCs w:val="16"/>
      </w:rPr>
      <w:t xml:space="preserve">Updated: </w:t>
    </w:r>
    <w:r w:rsidRPr="00590E4A">
      <w:rPr>
        <w:sz w:val="16"/>
        <w:szCs w:val="16"/>
      </w:rPr>
      <w:fldChar w:fldCharType="begin"/>
    </w:r>
    <w:r w:rsidRPr="00590E4A">
      <w:rPr>
        <w:sz w:val="16"/>
        <w:szCs w:val="16"/>
      </w:rPr>
      <w:instrText xml:space="preserve"> DATE \@ "M/d/yyyy" </w:instrText>
    </w:r>
    <w:r w:rsidRPr="00590E4A">
      <w:rPr>
        <w:sz w:val="16"/>
        <w:szCs w:val="16"/>
      </w:rPr>
      <w:fldChar w:fldCharType="separate"/>
    </w:r>
    <w:r w:rsidR="008121E5">
      <w:rPr>
        <w:noProof/>
        <w:sz w:val="16"/>
        <w:szCs w:val="16"/>
      </w:rPr>
      <w:t>4/14/2025</w:t>
    </w:r>
    <w:r w:rsidRPr="00590E4A">
      <w:rPr>
        <w:sz w:val="16"/>
        <w:szCs w:val="16"/>
      </w:rPr>
      <w:fldChar w:fldCharType="end"/>
    </w:r>
  </w:p>
  <w:p w14:paraId="005A48E0" w14:textId="77777777" w:rsidR="00590E4A" w:rsidRDefault="00590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3B7D9" w14:textId="77777777" w:rsidR="00D74502" w:rsidRDefault="00D74502" w:rsidP="00590E4A">
      <w:pPr>
        <w:spacing w:after="0" w:line="240" w:lineRule="auto"/>
      </w:pPr>
      <w:r>
        <w:separator/>
      </w:r>
    </w:p>
  </w:footnote>
  <w:footnote w:type="continuationSeparator" w:id="0">
    <w:p w14:paraId="7C524CE9" w14:textId="77777777" w:rsidR="00D74502" w:rsidRDefault="00D74502" w:rsidP="00590E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4603BB"/>
    <w:multiLevelType w:val="hybridMultilevel"/>
    <w:tmpl w:val="BCEE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017BDD"/>
    <w:multiLevelType w:val="hybridMultilevel"/>
    <w:tmpl w:val="171E3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7C31C0"/>
    <w:multiLevelType w:val="hybridMultilevel"/>
    <w:tmpl w:val="7A50C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32A98"/>
    <w:multiLevelType w:val="hybridMultilevel"/>
    <w:tmpl w:val="9CC25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015399">
    <w:abstractNumId w:val="0"/>
  </w:num>
  <w:num w:numId="2" w16cid:durableId="1458451398">
    <w:abstractNumId w:val="3"/>
  </w:num>
  <w:num w:numId="3" w16cid:durableId="615020464">
    <w:abstractNumId w:val="2"/>
  </w:num>
  <w:num w:numId="4" w16cid:durableId="1707177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4A"/>
    <w:rsid w:val="00024205"/>
    <w:rsid w:val="001C71EB"/>
    <w:rsid w:val="00247BBE"/>
    <w:rsid w:val="0030465B"/>
    <w:rsid w:val="004E6829"/>
    <w:rsid w:val="00573BB2"/>
    <w:rsid w:val="005909A3"/>
    <w:rsid w:val="00590E4A"/>
    <w:rsid w:val="005F40E5"/>
    <w:rsid w:val="00614370"/>
    <w:rsid w:val="006A3308"/>
    <w:rsid w:val="008121E5"/>
    <w:rsid w:val="00884885"/>
    <w:rsid w:val="00980723"/>
    <w:rsid w:val="00A86C78"/>
    <w:rsid w:val="00AC7465"/>
    <w:rsid w:val="00B04A55"/>
    <w:rsid w:val="00B66BFF"/>
    <w:rsid w:val="00C70924"/>
    <w:rsid w:val="00C76242"/>
    <w:rsid w:val="00D70CAC"/>
    <w:rsid w:val="00D71008"/>
    <w:rsid w:val="00D74502"/>
    <w:rsid w:val="00D85E3D"/>
    <w:rsid w:val="00DD3DB7"/>
    <w:rsid w:val="00EA0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BDAEF"/>
  <w15:chartTrackingRefBased/>
  <w15:docId w15:val="{DA588016-232E-4FE1-AE73-8554DB44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0E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90E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90E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90E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90E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90E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0E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0E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0E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E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90E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90E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90E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90E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90E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0E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0E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0E4A"/>
    <w:rPr>
      <w:rFonts w:eastAsiaTheme="majorEastAsia" w:cstheme="majorBidi"/>
      <w:color w:val="272727" w:themeColor="text1" w:themeTint="D8"/>
    </w:rPr>
  </w:style>
  <w:style w:type="paragraph" w:styleId="Title">
    <w:name w:val="Title"/>
    <w:basedOn w:val="Normal"/>
    <w:next w:val="Normal"/>
    <w:link w:val="TitleChar"/>
    <w:uiPriority w:val="10"/>
    <w:qFormat/>
    <w:rsid w:val="00590E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0E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0E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0E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0E4A"/>
    <w:pPr>
      <w:spacing w:before="160"/>
      <w:jc w:val="center"/>
    </w:pPr>
    <w:rPr>
      <w:i/>
      <w:iCs/>
      <w:color w:val="404040" w:themeColor="text1" w:themeTint="BF"/>
    </w:rPr>
  </w:style>
  <w:style w:type="character" w:customStyle="1" w:styleId="QuoteChar">
    <w:name w:val="Quote Char"/>
    <w:basedOn w:val="DefaultParagraphFont"/>
    <w:link w:val="Quote"/>
    <w:uiPriority w:val="29"/>
    <w:rsid w:val="00590E4A"/>
    <w:rPr>
      <w:i/>
      <w:iCs/>
      <w:color w:val="404040" w:themeColor="text1" w:themeTint="BF"/>
    </w:rPr>
  </w:style>
  <w:style w:type="paragraph" w:styleId="ListParagraph">
    <w:name w:val="List Paragraph"/>
    <w:basedOn w:val="Normal"/>
    <w:uiPriority w:val="34"/>
    <w:qFormat/>
    <w:rsid w:val="00590E4A"/>
    <w:pPr>
      <w:ind w:left="720"/>
      <w:contextualSpacing/>
    </w:pPr>
  </w:style>
  <w:style w:type="character" w:styleId="IntenseEmphasis">
    <w:name w:val="Intense Emphasis"/>
    <w:basedOn w:val="DefaultParagraphFont"/>
    <w:uiPriority w:val="21"/>
    <w:qFormat/>
    <w:rsid w:val="00590E4A"/>
    <w:rPr>
      <w:i/>
      <w:iCs/>
      <w:color w:val="0F4761" w:themeColor="accent1" w:themeShade="BF"/>
    </w:rPr>
  </w:style>
  <w:style w:type="paragraph" w:styleId="IntenseQuote">
    <w:name w:val="Intense Quote"/>
    <w:basedOn w:val="Normal"/>
    <w:next w:val="Normal"/>
    <w:link w:val="IntenseQuoteChar"/>
    <w:uiPriority w:val="30"/>
    <w:qFormat/>
    <w:rsid w:val="00590E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90E4A"/>
    <w:rPr>
      <w:i/>
      <w:iCs/>
      <w:color w:val="0F4761" w:themeColor="accent1" w:themeShade="BF"/>
    </w:rPr>
  </w:style>
  <w:style w:type="character" w:styleId="IntenseReference">
    <w:name w:val="Intense Reference"/>
    <w:basedOn w:val="DefaultParagraphFont"/>
    <w:uiPriority w:val="32"/>
    <w:qFormat/>
    <w:rsid w:val="00590E4A"/>
    <w:rPr>
      <w:b/>
      <w:bCs/>
      <w:smallCaps/>
      <w:color w:val="0F4761" w:themeColor="accent1" w:themeShade="BF"/>
      <w:spacing w:val="5"/>
    </w:rPr>
  </w:style>
  <w:style w:type="paragraph" w:styleId="Header">
    <w:name w:val="header"/>
    <w:basedOn w:val="Normal"/>
    <w:link w:val="HeaderChar"/>
    <w:uiPriority w:val="99"/>
    <w:unhideWhenUsed/>
    <w:rsid w:val="00590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0E4A"/>
  </w:style>
  <w:style w:type="paragraph" w:styleId="Footer">
    <w:name w:val="footer"/>
    <w:basedOn w:val="Normal"/>
    <w:link w:val="FooterChar"/>
    <w:uiPriority w:val="99"/>
    <w:unhideWhenUsed/>
    <w:rsid w:val="00590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0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Jolene Kvamme</dc:creator>
  <cp:keywords/>
  <dc:description/>
  <cp:lastModifiedBy>Jolene Kvamme</cp:lastModifiedBy>
  <cp:revision>4</cp:revision>
  <dcterms:created xsi:type="dcterms:W3CDTF">2025-03-19T14:50:00Z</dcterms:created>
  <dcterms:modified xsi:type="dcterms:W3CDTF">2025-04-14T15:52:00Z</dcterms:modified>
</cp:coreProperties>
</file>